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57A5" w14:textId="49A83B86" w:rsidR="00C608B7" w:rsidRPr="00057279" w:rsidRDefault="00C608B7" w:rsidP="00C608B7">
      <w:pPr>
        <w:spacing w:after="0" w:line="240" w:lineRule="auto"/>
        <w:jc w:val="center"/>
        <w:rPr>
          <w:b/>
          <w:bCs/>
        </w:rPr>
      </w:pPr>
      <w:r w:rsidRPr="00057279">
        <w:rPr>
          <w:rFonts w:hint="cs"/>
          <w:b/>
          <w:bCs/>
          <w:cs/>
        </w:rPr>
        <w:t>แบบ</w:t>
      </w:r>
      <w:r w:rsidR="00057279" w:rsidRPr="00057279">
        <w:rPr>
          <w:rFonts w:hint="cs"/>
          <w:b/>
          <w:bCs/>
          <w:cs/>
        </w:rPr>
        <w:t>สอบถาม</w:t>
      </w:r>
      <w:r w:rsidRPr="00057279">
        <w:rPr>
          <w:rFonts w:hint="cs"/>
          <w:b/>
          <w:bCs/>
          <w:cs/>
        </w:rPr>
        <w:t>ความคิดเห็น</w:t>
      </w:r>
    </w:p>
    <w:p w14:paraId="5439673C" w14:textId="7C1C6B61" w:rsidR="00B31CD0" w:rsidRPr="00057279" w:rsidRDefault="00C608B7" w:rsidP="00C608B7">
      <w:pPr>
        <w:spacing w:after="0" w:line="240" w:lineRule="auto"/>
        <w:jc w:val="center"/>
        <w:rPr>
          <w:b/>
          <w:bCs/>
        </w:rPr>
      </w:pPr>
      <w:r w:rsidRPr="00057279">
        <w:rPr>
          <w:rFonts w:hint="cs"/>
          <w:b/>
          <w:bCs/>
          <w:cs/>
        </w:rPr>
        <w:t xml:space="preserve">ต่อร่างหลักเกณฑ์และวิธีการประเมินผลกระทบด้านสุขภาพที่เกิดจากนโยบายสาธารณะ ฉบับที่ </w:t>
      </w:r>
      <w:r w:rsidR="00D430BA" w:rsidRPr="00057279">
        <w:rPr>
          <w:b/>
          <w:bCs/>
        </w:rPr>
        <w:t>3</w:t>
      </w:r>
      <w:r w:rsidRPr="00057279">
        <w:rPr>
          <w:rFonts w:hint="cs"/>
          <w:b/>
          <w:bCs/>
          <w:cs/>
        </w:rPr>
        <w:t xml:space="preserve"> (ร่างที่ </w:t>
      </w:r>
      <w:r w:rsidR="00D430BA" w:rsidRPr="00057279">
        <w:rPr>
          <w:b/>
          <w:bCs/>
        </w:rPr>
        <w:t>1</w:t>
      </w:r>
      <w:r w:rsidRPr="00057279">
        <w:rPr>
          <w:rFonts w:hint="cs"/>
          <w:b/>
          <w:bCs/>
          <w:cs/>
        </w:rPr>
        <w:t>)</w:t>
      </w:r>
    </w:p>
    <w:p w14:paraId="051A2E5C" w14:textId="0EA98C40" w:rsidR="00C608B7" w:rsidRDefault="00C608B7" w:rsidP="00C61AE8">
      <w:pPr>
        <w:spacing w:after="0" w:line="240" w:lineRule="auto"/>
      </w:pPr>
    </w:p>
    <w:p w14:paraId="37DA7BB8" w14:textId="7267E2CF" w:rsidR="00C61AE8" w:rsidRDefault="00C61AE8" w:rsidP="00C61AE8">
      <w:pPr>
        <w:spacing w:before="240"/>
        <w:ind w:firstLine="1418"/>
        <w:jc w:val="thaiDistribute"/>
        <w:rPr>
          <w:sz w:val="28"/>
        </w:rPr>
      </w:pPr>
      <w:r w:rsidRPr="00D430BA">
        <w:rPr>
          <w:cs/>
        </w:rPr>
        <w:t xml:space="preserve">พระราชบัญญัติสุขภาพแห่งชาติ พ.ศ. </w:t>
      </w:r>
      <w:r w:rsidR="00D430BA" w:rsidRPr="00D430BA">
        <w:t>2550</w:t>
      </w:r>
      <w:r w:rsidRPr="00D430BA">
        <w:rPr>
          <w:cs/>
        </w:rPr>
        <w:t xml:space="preserve"> ได้ให้การรับรองสิทธิและหน้าที่ด้านสุขภาพของประชาชน</w:t>
      </w:r>
      <w:r w:rsidRPr="00D430BA">
        <w:rPr>
          <w:rFonts w:hint="cs"/>
          <w:cs/>
        </w:rPr>
        <w:t xml:space="preserve"> </w:t>
      </w:r>
      <w:r w:rsidRPr="00D430BA">
        <w:rPr>
          <w:cs/>
        </w:rPr>
        <w:t xml:space="preserve">ไว้ใน </w:t>
      </w:r>
      <w:r w:rsidR="00D430BA" w:rsidRPr="00D430BA">
        <w:t>3</w:t>
      </w:r>
      <w:r w:rsidRPr="00D430BA">
        <w:rPr>
          <w:cs/>
        </w:rPr>
        <w:t xml:space="preserve"> มาตรา ได้แก่ มาตรา </w:t>
      </w:r>
      <w:r w:rsidR="00D430BA" w:rsidRPr="00D430BA">
        <w:t>5</w:t>
      </w:r>
      <w:r w:rsidRPr="00D430BA">
        <w:rPr>
          <w:cs/>
        </w:rPr>
        <w:t xml:space="preserve"> </w:t>
      </w:r>
      <w:r w:rsidRPr="00D430BA">
        <w:rPr>
          <w:rFonts w:hint="cs"/>
          <w:cs/>
        </w:rPr>
        <w:t xml:space="preserve">มาตรา </w:t>
      </w:r>
      <w:r w:rsidR="00D430BA" w:rsidRPr="00D430BA">
        <w:t>10</w:t>
      </w:r>
      <w:r w:rsidRPr="00D430BA">
        <w:rPr>
          <w:rFonts w:hint="cs"/>
          <w:cs/>
        </w:rPr>
        <w:t xml:space="preserve"> และมาตรา </w:t>
      </w:r>
      <w:r w:rsidR="00D430BA" w:rsidRPr="00D430BA">
        <w:t>11</w:t>
      </w:r>
      <w:r w:rsidRPr="00D430BA">
        <w:rPr>
          <w:rFonts w:hint="cs"/>
          <w:cs/>
        </w:rPr>
        <w:t xml:space="preserve"> ซึ่ง</w:t>
      </w:r>
      <w:r w:rsidRPr="00D430BA">
        <w:rPr>
          <w:cs/>
        </w:rPr>
        <w:t>บัญญัติ</w:t>
      </w:r>
      <w:r w:rsidRPr="00D430BA">
        <w:rPr>
          <w:rFonts w:hint="cs"/>
          <w:cs/>
        </w:rPr>
        <w:t xml:space="preserve">ให้ </w:t>
      </w:r>
      <w:r w:rsidRPr="00D430BA">
        <w:rPr>
          <w:cs/>
        </w:rPr>
        <w:t>บุคคลมีสิทธิในการดำรงชีวิตในสิ่งแวดล้อมและสภาพแวดล้อมที่เอื้อต่อสุขภาพ รวมทั้งมีหน้าที่ร่วมกับหน่วยงานของรัฐในการดำเนินการให้เกิดสิ่งแวดล้อมและสภาพแวดล้อม</w:t>
      </w:r>
      <w:r w:rsidRPr="00D430BA">
        <w:rPr>
          <w:rFonts w:hint="cs"/>
          <w:cs/>
        </w:rPr>
        <w:t xml:space="preserve"> โดย</w:t>
      </w:r>
      <w:r w:rsidRPr="00D430BA">
        <w:rPr>
          <w:cs/>
        </w:rPr>
        <w:t>เมื่อมีกรณีที่จะมีผลกระทบต่อสุขภาพของประชาชนเกิดขึ้น หน่วยงานของรัฐที่มีข้อมูลเกี่ยวกับกรณีดังกล่าว ต้องเปิดเผยข้อมูลนั้นและวิธีป้องกันผลกระทบต่อสุขภาพให้ประชาชนทราบและจัดหาข้อมูลให้โดยเร็ว</w:t>
      </w:r>
      <w:r w:rsidRPr="00D430BA">
        <w:rPr>
          <w:rFonts w:hint="cs"/>
          <w:cs/>
        </w:rPr>
        <w:t xml:space="preserve"> และ</w:t>
      </w:r>
      <w:r w:rsidRPr="00D430BA">
        <w:rPr>
          <w:cs/>
        </w:rPr>
        <w:t xml:space="preserve">บุคคลหรือคณะบุคคลมีสิทธิร้องขอให้มีการประเมินและมีสิทธิร่วมในกระบวนการประเมินผลกระทบด้านสุขภาพจากนโยบายสาธารณะ </w:t>
      </w:r>
      <w:r w:rsidRPr="00D430BA">
        <w:rPr>
          <w:rFonts w:hint="cs"/>
          <w:cs/>
        </w:rPr>
        <w:t>โดยใน</w:t>
      </w:r>
      <w:r w:rsidRPr="00D430BA">
        <w:rPr>
          <w:cs/>
        </w:rPr>
        <w:t xml:space="preserve">มาตรา </w:t>
      </w:r>
      <w:r w:rsidR="00D430BA" w:rsidRPr="00D430BA">
        <w:t>25</w:t>
      </w:r>
      <w:r w:rsidRPr="00D430BA">
        <w:rPr>
          <w:rFonts w:hint="cs"/>
          <w:cs/>
        </w:rPr>
        <w:t xml:space="preserve"> วรรคหนึ่ง</w:t>
      </w:r>
      <w:r w:rsidRPr="00D430BA">
        <w:rPr>
          <w:cs/>
        </w:rPr>
        <w:t>(</w:t>
      </w:r>
      <w:r w:rsidR="00D430BA" w:rsidRPr="00D430BA">
        <w:t>5</w:t>
      </w:r>
      <w:r w:rsidRPr="00D430BA">
        <w:rPr>
          <w:cs/>
        </w:rPr>
        <w:t>) บัญญัติให้คณะกรรมการสุขภาพแห่งชาติมีหน้าที่และอำนาจในการกำหนดหลักเกณฑ์และวิธีการในการติดตามและประเมินผลกระทบด้านสุขภาพที่เกิดจากนโยบายสาธารณะ</w:t>
      </w:r>
      <w:r w:rsidRPr="00D430BA">
        <w:rPr>
          <w:rFonts w:hint="cs"/>
          <w:cs/>
        </w:rPr>
        <w:t xml:space="preserve"> </w:t>
      </w:r>
      <w:r w:rsidRPr="00D430BA">
        <w:rPr>
          <w:cs/>
        </w:rPr>
        <w:t>ทั้งระดับนโยบายและระดับปฏิบัติการ</w:t>
      </w:r>
      <w:r w:rsidRPr="00D430BA">
        <w:rPr>
          <w:rFonts w:hint="cs"/>
          <w:cs/>
        </w:rPr>
        <w:t xml:space="preserve"> ซึ่ง</w:t>
      </w:r>
      <w:r w:rsidRPr="00D430BA">
        <w:rPr>
          <w:cs/>
        </w:rPr>
        <w:t>คณะกรรมการสุขภาพแห่งชาติ</w:t>
      </w:r>
      <w:r w:rsidRPr="00D430BA">
        <w:rPr>
          <w:rFonts w:hint="cs"/>
          <w:cs/>
        </w:rPr>
        <w:t xml:space="preserve"> </w:t>
      </w:r>
      <w:r w:rsidRPr="00D430BA">
        <w:rPr>
          <w:cs/>
        </w:rPr>
        <w:t>ได้ประกาศหลักเกณฑ์และวิธีการประเมินผลกระทบด้านสุขภาพ</w:t>
      </w:r>
      <w:r w:rsidRPr="00D430BA">
        <w:rPr>
          <w:spacing w:val="-4"/>
          <w:cs/>
        </w:rPr>
        <w:t>ที่เกิดจากนโยบายสาธารณะ</w:t>
      </w:r>
      <w:r w:rsidRPr="00D430BA">
        <w:rPr>
          <w:rFonts w:hint="cs"/>
          <w:spacing w:val="-4"/>
          <w:cs/>
        </w:rPr>
        <w:t xml:space="preserve"> </w:t>
      </w:r>
      <w:r w:rsidRPr="00D430BA">
        <w:rPr>
          <w:spacing w:val="-4"/>
          <w:cs/>
        </w:rPr>
        <w:t xml:space="preserve">ฉบับที่ </w:t>
      </w:r>
      <w:r w:rsidR="00D430BA" w:rsidRPr="00D430BA">
        <w:rPr>
          <w:spacing w:val="-4"/>
        </w:rPr>
        <w:t>2</w:t>
      </w:r>
      <w:r w:rsidRPr="00D430BA">
        <w:rPr>
          <w:spacing w:val="-4"/>
          <w:cs/>
        </w:rPr>
        <w:t xml:space="preserve"> พ.ศ. </w:t>
      </w:r>
      <w:r w:rsidR="00D430BA" w:rsidRPr="00D430BA">
        <w:rPr>
          <w:spacing w:val="-4"/>
        </w:rPr>
        <w:t xml:space="preserve">2559 </w:t>
      </w:r>
      <w:r w:rsidRPr="00D430BA">
        <w:rPr>
          <w:rFonts w:hint="cs"/>
          <w:spacing w:val="-4"/>
          <w:cs/>
        </w:rPr>
        <w:t xml:space="preserve">ประกาศใช้ </w:t>
      </w:r>
      <w:r w:rsidRPr="00D430BA">
        <w:rPr>
          <w:spacing w:val="-4"/>
          <w:cs/>
        </w:rPr>
        <w:t xml:space="preserve">เมื่อวันที่ </w:t>
      </w:r>
      <w:r w:rsidR="00D430BA" w:rsidRPr="00D430BA">
        <w:rPr>
          <w:spacing w:val="-4"/>
        </w:rPr>
        <w:t>24</w:t>
      </w:r>
      <w:r w:rsidRPr="00D430BA">
        <w:rPr>
          <w:spacing w:val="-4"/>
          <w:cs/>
        </w:rPr>
        <w:t xml:space="preserve"> </w:t>
      </w:r>
      <w:r w:rsidRPr="00D430BA">
        <w:rPr>
          <w:rFonts w:hint="cs"/>
          <w:spacing w:val="-4"/>
          <w:cs/>
        </w:rPr>
        <w:t>มิถุนายน</w:t>
      </w:r>
      <w:r w:rsidRPr="00D430BA">
        <w:rPr>
          <w:spacing w:val="-4"/>
          <w:cs/>
        </w:rPr>
        <w:t xml:space="preserve"> </w:t>
      </w:r>
      <w:r w:rsidR="00D430BA" w:rsidRPr="00D430BA">
        <w:rPr>
          <w:spacing w:val="-4"/>
        </w:rPr>
        <w:t>2559</w:t>
      </w:r>
      <w:r w:rsidRPr="00D430BA">
        <w:rPr>
          <w:rFonts w:hint="cs"/>
          <w:spacing w:val="-4"/>
          <w:cs/>
        </w:rPr>
        <w:t xml:space="preserve"> ซึ่ง</w:t>
      </w:r>
      <w:r w:rsidRPr="00D430BA">
        <w:rPr>
          <w:rFonts w:hint="cs"/>
          <w:cs/>
        </w:rPr>
        <w:t>มุ่งเน้น</w:t>
      </w:r>
      <w:r w:rsidRPr="00D430BA">
        <w:rPr>
          <w:cs/>
        </w:rPr>
        <w:t>การสร้าง</w:t>
      </w:r>
      <w:r w:rsidRPr="00D430BA">
        <w:rPr>
          <w:rFonts w:hint="cs"/>
          <w:cs/>
        </w:rPr>
        <w:t>ความเข้าใจในเชิงหลักการและเป้าหมายของการประเมินผลกระทบด้านสุขภาพ เพื่อให้ภาคีเครือข่ายสามารถนำไปประยุกต์</w:t>
      </w:r>
      <w:r w:rsidRPr="00D430BA">
        <w:rPr>
          <w:cs/>
        </w:rPr>
        <w:t>ใช้กับกระบวนการนโยบายสาธารณะ</w:t>
      </w:r>
      <w:r w:rsidRPr="00D430BA">
        <w:rPr>
          <w:rFonts w:hint="cs"/>
          <w:cs/>
        </w:rPr>
        <w:t>ในระดับต่างๆ</w:t>
      </w:r>
      <w:r>
        <w:rPr>
          <w:rFonts w:hint="cs"/>
          <w:sz w:val="28"/>
          <w:cs/>
        </w:rPr>
        <w:t xml:space="preserve"> </w:t>
      </w:r>
      <w:r w:rsidRPr="00382A26">
        <w:rPr>
          <w:sz w:val="28"/>
          <w:cs/>
        </w:rPr>
        <w:t>อย่างยืดหยุ่น</w:t>
      </w:r>
      <w:r>
        <w:rPr>
          <w:rFonts w:hint="cs"/>
          <w:sz w:val="28"/>
          <w:cs/>
        </w:rPr>
        <w:t xml:space="preserve"> แต่ยังไม่ได้มีการกำหนดแนวทางการนำไปสู่การปฏิบัติที่ชัดเจน </w:t>
      </w:r>
    </w:p>
    <w:p w14:paraId="57D01501" w14:textId="0662BD2A" w:rsidR="00C608B7" w:rsidRDefault="00C61AE8" w:rsidP="00C61AE8">
      <w:pPr>
        <w:spacing w:after="0" w:line="240" w:lineRule="auto"/>
        <w:ind w:firstLine="851"/>
        <w:jc w:val="thaiDistribute"/>
      </w:pPr>
      <w:r>
        <w:rPr>
          <w:rFonts w:hint="cs"/>
          <w:cs/>
        </w:rPr>
        <w:t xml:space="preserve">ดังนั้นคณะกรรมการพัฒนาระบบและกลไกการประเมินผลกระทบด้านสุขภาพ จึงได้ดำเนินการพัฒนาหลักเกณฑ์และวิธีการประเมินผลกระทบด้านสุขภาพที่เกิดจากนโยบายสาธารณะ ฉบับที่ </w:t>
      </w:r>
      <w:r w:rsidR="00D430BA">
        <w:t>3</w:t>
      </w:r>
      <w:r>
        <w:rPr>
          <w:rFonts w:hint="cs"/>
          <w:cs/>
        </w:rPr>
        <w:t xml:space="preserve"> เพื่อให้สามารถเป็นกลไก</w:t>
      </w:r>
      <w:r w:rsidRPr="00794035">
        <w:rPr>
          <w:cs/>
        </w:rPr>
        <w:t>บูรณาการการขับเคลื่อน</w:t>
      </w:r>
      <w:r>
        <w:rPr>
          <w:rFonts w:hint="cs"/>
          <w:cs/>
        </w:rPr>
        <w:t xml:space="preserve">การประเมินผลกระทบด้านสุขภาพ </w:t>
      </w:r>
      <w:r w:rsidRPr="00794035">
        <w:rPr>
          <w:cs/>
        </w:rPr>
        <w:t>เชิงระบบผ่าน</w:t>
      </w:r>
      <w:r w:rsidRPr="00794035">
        <w:rPr>
          <w:rFonts w:hint="cs"/>
          <w:cs/>
        </w:rPr>
        <w:t>การดำเนินงานตามบทบาทหน้าที่ของ</w:t>
      </w:r>
      <w:r w:rsidRPr="00794035">
        <w:rPr>
          <w:cs/>
        </w:rPr>
        <w:t>หน่วยงานต่างๆ ที่เกี่ยวข้อง</w:t>
      </w:r>
      <w:r w:rsidRPr="00794035">
        <w:rPr>
          <w:rFonts w:hint="cs"/>
          <w:cs/>
        </w:rPr>
        <w:t xml:space="preserve"> ซึ่งจะเอื้อให้ประชาชนสามารถเข้าถึงสิทธิด้าน</w:t>
      </w:r>
      <w:r>
        <w:rPr>
          <w:rFonts w:hint="cs"/>
          <w:cs/>
        </w:rPr>
        <w:t xml:space="preserve">สุขภาพตามพระระราชบัญญัติสุขภาพแห่งชาติฯ </w:t>
      </w:r>
      <w:r w:rsidRPr="00794035">
        <w:rPr>
          <w:rFonts w:hint="cs"/>
          <w:cs/>
        </w:rPr>
        <w:t>ได้อย่างมีประสิทธิภาพมากขึ้น</w:t>
      </w:r>
      <w:r>
        <w:rPr>
          <w:rFonts w:hint="cs"/>
          <w:cs/>
        </w:rPr>
        <w:t xml:space="preserve"> โดยคณะกรรมการฯ ได้ดำเนินการปรึกษาหารือกับหน่วยงานและองค์กรภาคียุทธศาสตร์ที่เกี่ยวข้อง และจัดทำร่างหลักเกณฑ์และวิธีการประเมินผลกระทบด้านสุขภาพฯ ฉบับที่ </w:t>
      </w:r>
      <w:r w:rsidR="00D430BA">
        <w:t>3</w:t>
      </w:r>
      <w:r>
        <w:rPr>
          <w:rFonts w:hint="cs"/>
          <w:cs/>
        </w:rPr>
        <w:t xml:space="preserve"> (ร่างที่ </w:t>
      </w:r>
      <w:r w:rsidR="00D430BA">
        <w:t>1</w:t>
      </w:r>
      <w:r>
        <w:rPr>
          <w:rFonts w:hint="cs"/>
          <w:cs/>
        </w:rPr>
        <w:t>) ขึ้น เพื่อเป็นข้อมูลในเบื้องต้น ให้ภาคีเครือข่ายได้ระดมสมองในการพิจารณาและให้ข้อเสนอแนะ เพื่อปรับปรุงและพัฒนาให้สมบูรณ์และนำไปสู่การขับเคลื่อนอย่างเป็นรูปธรรมต่อไป ตามรายละเอียดที่แนบมาพร้อมนี้</w:t>
      </w:r>
    </w:p>
    <w:p w14:paraId="0255951F" w14:textId="50B3C25B" w:rsidR="00B51735" w:rsidRDefault="00B51735" w:rsidP="00B5173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H SarabunPSK"/>
          <w:color w:val="333333"/>
          <w:szCs w:val="32"/>
        </w:rPr>
      </w:pPr>
      <w:r w:rsidRPr="00B51735">
        <w:rPr>
          <w:rFonts w:eastAsia="Times New Roman" w:cs="TH SarabunPSK"/>
          <w:color w:val="333333"/>
          <w:szCs w:val="32"/>
          <w:cs/>
        </w:rPr>
        <w:t>ประเภทหน่วยงาน</w:t>
      </w:r>
      <w:r w:rsidR="00CE4F4E">
        <w:rPr>
          <w:rFonts w:eastAsia="Times New Roman" w:cs="TH SarabunPSK" w:hint="cs"/>
          <w:color w:val="333333"/>
          <w:szCs w:val="32"/>
          <w:cs/>
        </w:rPr>
        <w:t xml:space="preserve">/องค์กร/เครือข่าย </w:t>
      </w:r>
      <w:r w:rsidRPr="00B51735">
        <w:rPr>
          <w:rFonts w:eastAsia="Times New Roman" w:cs="TH SarabunPSK"/>
          <w:color w:val="333333"/>
          <w:szCs w:val="32"/>
          <w:cs/>
        </w:rPr>
        <w:t>ที่ท่านสังกัด</w:t>
      </w:r>
    </w:p>
    <w:p w14:paraId="1CC98946" w14:textId="77777777" w:rsidR="005B0BB2" w:rsidRDefault="005B0BB2" w:rsidP="005B0BB2">
      <w:pPr>
        <w:pStyle w:val="ListParagraph"/>
        <w:spacing w:after="0" w:line="240" w:lineRule="auto"/>
        <w:ind w:left="786"/>
        <w:rPr>
          <w:rFonts w:eastAsia="Times New Roman" w:cs="TH SarabunPSK"/>
          <w:color w:val="333333"/>
          <w:szCs w:val="32"/>
        </w:rPr>
      </w:pPr>
      <w:r>
        <w:rPr>
          <w:rFonts w:eastAsia="Times New Roman" w:cs="TH SarabunPSK"/>
          <w:color w:val="333333"/>
          <w:szCs w:val="32"/>
        </w:rPr>
        <w:sym w:font="Wingdings" w:char="F06F"/>
      </w:r>
      <w:r>
        <w:rPr>
          <w:rFonts w:eastAsia="Times New Roman" w:cs="TH SarabunPSK" w:hint="cs"/>
          <w:color w:val="333333"/>
          <w:szCs w:val="32"/>
          <w:cs/>
        </w:rPr>
        <w:t xml:space="preserve"> </w:t>
      </w:r>
      <w:r w:rsidR="005669F3">
        <w:rPr>
          <w:rFonts w:eastAsia="Times New Roman" w:cs="TH SarabunPSK" w:hint="cs"/>
          <w:color w:val="333333"/>
          <w:szCs w:val="32"/>
          <w:cs/>
        </w:rPr>
        <w:t>หน่วยงานภาครัฐ</w:t>
      </w:r>
    </w:p>
    <w:p w14:paraId="492EA250" w14:textId="7F85124B" w:rsidR="005669F3" w:rsidRPr="005B0BB2" w:rsidRDefault="005B0BB2" w:rsidP="005B0BB2">
      <w:pPr>
        <w:pStyle w:val="ListParagraph"/>
        <w:spacing w:after="0" w:line="240" w:lineRule="auto"/>
        <w:ind w:left="786"/>
        <w:rPr>
          <w:rFonts w:eastAsia="Times New Roman" w:cs="TH SarabunPSK"/>
          <w:color w:val="333333"/>
          <w:szCs w:val="32"/>
        </w:rPr>
      </w:pPr>
      <w:r>
        <w:rPr>
          <w:rFonts w:eastAsia="Times New Roman" w:cs="TH SarabunPSK"/>
          <w:color w:val="333333"/>
          <w:szCs w:val="32"/>
        </w:rPr>
        <w:sym w:font="Wingdings" w:char="F06F"/>
      </w:r>
      <w:r>
        <w:rPr>
          <w:rFonts w:eastAsia="Times New Roman" w:cs="TH SarabunPSK" w:hint="cs"/>
          <w:color w:val="333333"/>
          <w:szCs w:val="32"/>
          <w:cs/>
        </w:rPr>
        <w:t xml:space="preserve"> </w:t>
      </w:r>
      <w:r w:rsidR="005669F3" w:rsidRPr="005B0BB2">
        <w:rPr>
          <w:rFonts w:eastAsia="Times New Roman" w:cs="TH SarabunPSK" w:hint="cs"/>
          <w:color w:val="333333"/>
          <w:szCs w:val="32"/>
          <w:cs/>
        </w:rPr>
        <w:t>หน่วยงานภาคเอกชน</w:t>
      </w:r>
    </w:p>
    <w:p w14:paraId="30BDF4D6" w14:textId="2F1BCC3F" w:rsidR="005669F3" w:rsidRDefault="005B0BB2" w:rsidP="005B0BB2">
      <w:pPr>
        <w:pStyle w:val="ListParagraph"/>
        <w:spacing w:after="0" w:line="240" w:lineRule="auto"/>
        <w:ind w:left="786"/>
        <w:rPr>
          <w:rFonts w:eastAsia="Times New Roman" w:cs="TH SarabunPSK"/>
          <w:color w:val="333333"/>
          <w:szCs w:val="32"/>
        </w:rPr>
      </w:pPr>
      <w:r>
        <w:rPr>
          <w:rFonts w:eastAsia="Times New Roman" w:cs="TH SarabunPSK"/>
          <w:color w:val="333333"/>
          <w:szCs w:val="32"/>
        </w:rPr>
        <w:sym w:font="Wingdings" w:char="F06F"/>
      </w:r>
      <w:r>
        <w:rPr>
          <w:rFonts w:eastAsia="Times New Roman" w:cs="TH SarabunPSK" w:hint="cs"/>
          <w:color w:val="333333"/>
          <w:szCs w:val="32"/>
          <w:cs/>
        </w:rPr>
        <w:t xml:space="preserve"> </w:t>
      </w:r>
      <w:r w:rsidR="005669F3">
        <w:rPr>
          <w:rFonts w:eastAsia="Times New Roman" w:cs="TH SarabunPSK" w:hint="cs"/>
          <w:color w:val="333333"/>
          <w:szCs w:val="32"/>
          <w:cs/>
        </w:rPr>
        <w:t xml:space="preserve">เครือข่ายภาคประชาสังคม </w:t>
      </w:r>
    </w:p>
    <w:p w14:paraId="72BE4247" w14:textId="5877503F" w:rsidR="005669F3" w:rsidRDefault="005B0BB2" w:rsidP="005B0BB2">
      <w:pPr>
        <w:pStyle w:val="ListParagraph"/>
        <w:spacing w:after="0" w:line="240" w:lineRule="auto"/>
        <w:ind w:left="786"/>
        <w:rPr>
          <w:rFonts w:eastAsia="Times New Roman" w:cs="TH SarabunPSK"/>
          <w:color w:val="333333"/>
          <w:szCs w:val="32"/>
        </w:rPr>
      </w:pPr>
      <w:r>
        <w:rPr>
          <w:rFonts w:eastAsia="Times New Roman" w:cs="TH SarabunPSK"/>
          <w:color w:val="333333"/>
          <w:szCs w:val="32"/>
        </w:rPr>
        <w:sym w:font="Wingdings" w:char="F06F"/>
      </w:r>
      <w:r>
        <w:rPr>
          <w:rFonts w:eastAsia="Times New Roman" w:cs="TH SarabunPSK" w:hint="cs"/>
          <w:color w:val="333333"/>
          <w:szCs w:val="32"/>
          <w:cs/>
        </w:rPr>
        <w:t xml:space="preserve"> </w:t>
      </w:r>
      <w:r w:rsidR="005669F3">
        <w:rPr>
          <w:rFonts w:eastAsia="Times New Roman" w:cs="TH SarabunPSK" w:hint="cs"/>
          <w:color w:val="333333"/>
          <w:szCs w:val="32"/>
          <w:cs/>
        </w:rPr>
        <w:t xml:space="preserve">ประชาชนทั่วไป </w:t>
      </w:r>
    </w:p>
    <w:p w14:paraId="613EA472" w14:textId="77777777" w:rsidR="005669F3" w:rsidRPr="005669F3" w:rsidRDefault="005669F3" w:rsidP="005669F3">
      <w:pPr>
        <w:spacing w:after="0" w:line="240" w:lineRule="auto"/>
        <w:rPr>
          <w:rFonts w:eastAsia="Times New Roman"/>
          <w:color w:val="333333"/>
        </w:rPr>
      </w:pPr>
    </w:p>
    <w:p w14:paraId="73DFE5B9" w14:textId="70897A52" w:rsidR="00B51735" w:rsidRPr="00B51735" w:rsidRDefault="00B51735" w:rsidP="00C61AE8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cs="TH SarabunPSK"/>
          <w:szCs w:val="32"/>
        </w:rPr>
      </w:pPr>
      <w:r w:rsidRPr="00B51735">
        <w:rPr>
          <w:rFonts w:cs="TH SarabunPSK"/>
          <w:szCs w:val="32"/>
          <w:cs/>
        </w:rPr>
        <w:lastRenderedPageBreak/>
        <w:t xml:space="preserve">ชื่อหน่วยงาน/องค์กร/เครือข่าย </w:t>
      </w:r>
      <w:r w:rsidR="008574C7">
        <w:rPr>
          <w:rFonts w:cs="TH SarabunPSK" w:hint="cs"/>
          <w:szCs w:val="32"/>
          <w:cs/>
        </w:rPr>
        <w:t>(ถ้ามี)</w:t>
      </w:r>
      <w:r w:rsidRPr="00B51735">
        <w:rPr>
          <w:rFonts w:cs="TH SarabunPSK"/>
          <w:szCs w:val="32"/>
          <w:cs/>
        </w:rPr>
        <w:t xml:space="preserve">.................................................................................. </w:t>
      </w:r>
    </w:p>
    <w:p w14:paraId="2EC0F348" w14:textId="498F6832" w:rsidR="00C61AE8" w:rsidRPr="00B51735" w:rsidRDefault="00C61AE8" w:rsidP="00C61AE8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cs="TH SarabunPSK"/>
          <w:szCs w:val="32"/>
        </w:rPr>
      </w:pPr>
      <w:r w:rsidRPr="00B51735">
        <w:rPr>
          <w:rFonts w:cs="TH SarabunPSK"/>
          <w:szCs w:val="32"/>
          <w:cs/>
        </w:rPr>
        <w:t>จังหวัด.......................................</w:t>
      </w:r>
      <w:r w:rsidR="004F6E04">
        <w:rPr>
          <w:rFonts w:cs="TH SarabunPSK" w:hint="cs"/>
          <w:szCs w:val="32"/>
          <w:cs/>
        </w:rPr>
        <w:t>....................................................................</w:t>
      </w:r>
      <w:r w:rsidRPr="00B51735">
        <w:rPr>
          <w:rFonts w:cs="TH SarabunPSK"/>
          <w:szCs w:val="32"/>
          <w:cs/>
        </w:rPr>
        <w:t>...............</w:t>
      </w:r>
    </w:p>
    <w:p w14:paraId="6F1B1932" w14:textId="73270E74" w:rsidR="00B51735" w:rsidRPr="00B51735" w:rsidRDefault="00B51735" w:rsidP="00B517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H SarabunPSK"/>
          <w:color w:val="333333"/>
          <w:szCs w:val="32"/>
        </w:rPr>
      </w:pPr>
      <w:r w:rsidRPr="00B51735">
        <w:rPr>
          <w:rFonts w:eastAsia="Times New Roman" w:cs="TH SarabunPSK"/>
          <w:color w:val="333333"/>
          <w:szCs w:val="32"/>
          <w:cs/>
        </w:rPr>
        <w:t>ชื่อ-สกุล ผู้ตอบแบบสอบถาม</w:t>
      </w:r>
      <w:r w:rsidR="005649E4">
        <w:rPr>
          <w:rFonts w:cs="TH SarabunPSK" w:hint="cs"/>
          <w:szCs w:val="32"/>
          <w:cs/>
        </w:rPr>
        <w:t xml:space="preserve"> </w:t>
      </w:r>
      <w:r w:rsidRPr="00B51735">
        <w:rPr>
          <w:rFonts w:cs="TH SarabunPSK"/>
          <w:szCs w:val="32"/>
          <w:cs/>
        </w:rPr>
        <w:t>..........</w:t>
      </w:r>
      <w:r w:rsidR="004F6E04">
        <w:rPr>
          <w:rFonts w:cs="TH SarabunPSK" w:hint="cs"/>
          <w:szCs w:val="32"/>
          <w:cs/>
        </w:rPr>
        <w:t>..............................................</w:t>
      </w:r>
      <w:r w:rsidRPr="00B51735">
        <w:rPr>
          <w:rFonts w:cs="TH SarabunPSK"/>
          <w:szCs w:val="32"/>
          <w:cs/>
        </w:rPr>
        <w:t>..............................</w:t>
      </w:r>
      <w:r w:rsidR="004F6E04">
        <w:rPr>
          <w:rFonts w:cs="TH SarabunPSK" w:hint="cs"/>
          <w:szCs w:val="32"/>
          <w:cs/>
        </w:rPr>
        <w:t xml:space="preserve"> </w:t>
      </w:r>
    </w:p>
    <w:p w14:paraId="5FB49DA3" w14:textId="5446B86A" w:rsidR="00B51735" w:rsidRPr="00B51735" w:rsidRDefault="00D430BA" w:rsidP="00B517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H SarabunPSK"/>
          <w:color w:val="333333"/>
          <w:szCs w:val="32"/>
        </w:rPr>
      </w:pPr>
      <w:r w:rsidRPr="00B51735">
        <w:rPr>
          <w:rFonts w:cs="TH SarabunPSK"/>
          <w:szCs w:val="32"/>
          <w:cs/>
        </w:rPr>
        <w:t>ตำแหน่ง ........................................</w:t>
      </w:r>
      <w:r w:rsidR="00B150F6">
        <w:rPr>
          <w:rFonts w:cs="TH SarabunPSK" w:hint="cs"/>
          <w:szCs w:val="32"/>
          <w:cs/>
        </w:rPr>
        <w:t>...................................</w:t>
      </w:r>
      <w:r w:rsidRPr="00B51735">
        <w:rPr>
          <w:rFonts w:cs="TH SarabunPSK"/>
          <w:szCs w:val="32"/>
          <w:cs/>
        </w:rPr>
        <w:t xml:space="preserve">...........................................  </w:t>
      </w:r>
    </w:p>
    <w:p w14:paraId="60B60707" w14:textId="62B0BC04" w:rsidR="00B51735" w:rsidRPr="00B51735" w:rsidRDefault="00B51735" w:rsidP="00B51735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cs="TH SarabunPSK"/>
          <w:szCs w:val="32"/>
        </w:rPr>
      </w:pPr>
      <w:r w:rsidRPr="00B51735">
        <w:rPr>
          <w:rFonts w:cs="TH SarabunPSK"/>
          <w:szCs w:val="32"/>
          <w:cs/>
        </w:rPr>
        <w:t>หน้าที่ความรับผิดชอบ.......................................................</w:t>
      </w:r>
      <w:r w:rsidR="00B150F6">
        <w:rPr>
          <w:rFonts w:cs="TH SarabunPSK" w:hint="cs"/>
          <w:szCs w:val="32"/>
          <w:cs/>
        </w:rPr>
        <w:t>..............</w:t>
      </w:r>
      <w:r w:rsidRPr="00B51735">
        <w:rPr>
          <w:rFonts w:cs="TH SarabunPSK"/>
          <w:szCs w:val="32"/>
          <w:cs/>
        </w:rPr>
        <w:t xml:space="preserve">............................. </w:t>
      </w:r>
    </w:p>
    <w:p w14:paraId="44140D3E" w14:textId="18B52D52" w:rsidR="00D430BA" w:rsidRDefault="00D430BA" w:rsidP="00B517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H SarabunPSK"/>
          <w:color w:val="333333"/>
          <w:szCs w:val="32"/>
        </w:rPr>
      </w:pPr>
      <w:r w:rsidRPr="00B51735">
        <w:rPr>
          <w:rFonts w:cs="TH SarabunPSK"/>
          <w:szCs w:val="32"/>
          <w:cs/>
        </w:rPr>
        <w:t>ระยะเวลาในการปฏิบัติงาน......................ปี</w:t>
      </w:r>
    </w:p>
    <w:p w14:paraId="549ACA0D" w14:textId="4713D84B" w:rsidR="00D430BA" w:rsidRPr="00CE4F4E" w:rsidRDefault="00D430BA" w:rsidP="00C61AE8">
      <w:pPr>
        <w:spacing w:after="0" w:line="240" w:lineRule="auto"/>
        <w:jc w:val="thaiDistribute"/>
        <w:rPr>
          <w:b/>
          <w:bCs/>
        </w:rPr>
      </w:pPr>
      <w:r w:rsidRPr="00CE4F4E">
        <w:rPr>
          <w:rFonts w:hint="cs"/>
          <w:b/>
          <w:bCs/>
          <w:cs/>
        </w:rPr>
        <w:t xml:space="preserve">ส่วนที่ </w:t>
      </w:r>
      <w:r w:rsidRPr="00CE4F4E">
        <w:rPr>
          <w:b/>
          <w:bCs/>
        </w:rPr>
        <w:t xml:space="preserve">1 </w:t>
      </w:r>
      <w:r w:rsidRPr="00CE4F4E">
        <w:rPr>
          <w:rFonts w:hint="cs"/>
          <w:b/>
          <w:bCs/>
          <w:cs/>
        </w:rPr>
        <w:t>ข้อมูลทั่วไปของผู้ตอบแบบสอบถาม</w:t>
      </w:r>
    </w:p>
    <w:p w14:paraId="5F5D9CF2" w14:textId="01D79C58" w:rsidR="00D430BA" w:rsidRDefault="00D430BA" w:rsidP="00D430BA">
      <w:pPr>
        <w:tabs>
          <w:tab w:val="left" w:pos="993"/>
        </w:tabs>
        <w:spacing w:after="0" w:line="240" w:lineRule="auto"/>
        <w:jc w:val="thaiDistribute"/>
      </w:pPr>
      <w:r>
        <w:rPr>
          <w:rFonts w:hint="cs"/>
          <w:cs/>
        </w:rPr>
        <w:t>คำชี้แจง</w:t>
      </w:r>
      <w:r>
        <w:rPr>
          <w:cs/>
        </w:rPr>
        <w:tab/>
      </w:r>
      <w:r>
        <w:rPr>
          <w:rFonts w:hint="cs"/>
          <w:cs/>
        </w:rPr>
        <w:t xml:space="preserve">โปรดให้ข้อมูลเบื้องต้นเกี่ยวกับข้อมูลทั่วไปของท่าน โดยทำเครื่องหมาย  </w:t>
      </w:r>
      <w:r w:rsidR="00391D7C">
        <w:rPr>
          <w:rFonts w:hint="cs"/>
        </w:rPr>
        <w:sym w:font="Wingdings" w:char="F0FC"/>
      </w:r>
      <w:r w:rsidR="00391D7C">
        <w:rPr>
          <w:rFonts w:hint="cs"/>
          <w:cs/>
        </w:rPr>
        <w:t xml:space="preserve"> ลงในช่อง </w:t>
      </w:r>
      <w:r w:rsidR="00391D7C">
        <w:sym w:font="Wingdings" w:char="F06F"/>
      </w:r>
      <w:r w:rsidR="00391D7C">
        <w:t xml:space="preserve"> </w:t>
      </w:r>
      <w:r w:rsidR="00391D7C">
        <w:rPr>
          <w:rFonts w:hint="cs"/>
          <w:cs/>
        </w:rPr>
        <w:t>หรือเติมข้อความลงในช่องว่าง</w:t>
      </w:r>
    </w:p>
    <w:p w14:paraId="5230BD1E" w14:textId="37A432D6" w:rsidR="00391D7C" w:rsidRDefault="00391D7C" w:rsidP="002D5D23">
      <w:pPr>
        <w:pStyle w:val="ListParagraph"/>
        <w:numPr>
          <w:ilvl w:val="0"/>
          <w:numId w:val="5"/>
        </w:numPr>
        <w:rPr>
          <w:rFonts w:cs="TH SarabunPSK"/>
          <w:szCs w:val="32"/>
        </w:rPr>
      </w:pPr>
      <w:r w:rsidRPr="00055AED">
        <w:rPr>
          <w:rFonts w:cs="TH SarabunPSK"/>
          <w:szCs w:val="32"/>
          <w:cs/>
        </w:rPr>
        <w:t>เพศ</w:t>
      </w:r>
    </w:p>
    <w:p w14:paraId="313F1342" w14:textId="033E3811" w:rsidR="00391D7C" w:rsidRPr="00391D7C" w:rsidRDefault="00391D7C" w:rsidP="00391D7C">
      <w:pPr>
        <w:pStyle w:val="ListParagraph"/>
        <w:ind w:left="313"/>
        <w:rPr>
          <w:rFonts w:cs="TH SarabunPSK"/>
          <w:szCs w:val="32"/>
          <w:cs/>
        </w:rPr>
      </w:pP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  <w:cs/>
        </w:rPr>
        <w:t xml:space="preserve"> ชาย</w:t>
      </w:r>
      <w:r w:rsidRPr="00391D7C">
        <w:rPr>
          <w:rFonts w:cs="TH SarabunPSK"/>
          <w:szCs w:val="32"/>
          <w:cs/>
        </w:rPr>
        <w:tab/>
      </w: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  <w:cs/>
        </w:rPr>
        <w:t xml:space="preserve"> หญิง</w:t>
      </w:r>
    </w:p>
    <w:p w14:paraId="29C4425A" w14:textId="77777777" w:rsidR="00391D7C" w:rsidRDefault="00391D7C" w:rsidP="002D5D23">
      <w:pPr>
        <w:pStyle w:val="ListParagraph"/>
        <w:numPr>
          <w:ilvl w:val="0"/>
          <w:numId w:val="5"/>
        </w:numPr>
        <w:rPr>
          <w:rFonts w:cs="TH SarabunPSK"/>
          <w:szCs w:val="32"/>
        </w:rPr>
      </w:pPr>
      <w:r w:rsidRPr="00055AED">
        <w:rPr>
          <w:rFonts w:cs="TH SarabunPSK"/>
          <w:szCs w:val="32"/>
          <w:cs/>
        </w:rPr>
        <w:t xml:space="preserve">อายุ </w:t>
      </w:r>
    </w:p>
    <w:p w14:paraId="5DA72398" w14:textId="4F2636B9" w:rsidR="00391D7C" w:rsidRDefault="00391D7C" w:rsidP="00391D7C">
      <w:pPr>
        <w:pStyle w:val="ListParagraph"/>
        <w:ind w:left="313"/>
        <w:rPr>
          <w:rFonts w:cs="TH SarabunPSK"/>
          <w:szCs w:val="32"/>
        </w:rPr>
      </w:pPr>
      <w:r>
        <w:sym w:font="Wingdings" w:char="F06F"/>
      </w:r>
      <w:r>
        <w:t xml:space="preserve"> </w:t>
      </w:r>
      <w:r w:rsidRPr="00055AED">
        <w:rPr>
          <w:rFonts w:cs="TH SarabunPSK"/>
          <w:szCs w:val="32"/>
          <w:cs/>
        </w:rPr>
        <w:t xml:space="preserve"> ต่ำกว่า</w:t>
      </w:r>
      <w:r w:rsidRPr="00055AED">
        <w:rPr>
          <w:rFonts w:cs="TH SarabunPSK"/>
          <w:szCs w:val="32"/>
        </w:rPr>
        <w:t xml:space="preserve"> 20 </w:t>
      </w:r>
      <w:r w:rsidRPr="00055AED">
        <w:rPr>
          <w:rFonts w:cs="TH SarabunPSK"/>
          <w:szCs w:val="32"/>
          <w:cs/>
        </w:rPr>
        <w:t xml:space="preserve">ปี 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 w:rsidRPr="00055AED">
        <w:rPr>
          <w:rFonts w:cs="TH SarabunPSK"/>
          <w:szCs w:val="32"/>
          <w:cs/>
        </w:rPr>
        <w:t xml:space="preserve"> </w:t>
      </w:r>
      <w:r w:rsidRPr="00055AED">
        <w:rPr>
          <w:rFonts w:cs="TH SarabunPSK"/>
          <w:szCs w:val="32"/>
        </w:rPr>
        <w:t xml:space="preserve">20-30 </w:t>
      </w:r>
      <w:r w:rsidRPr="00055AED">
        <w:rPr>
          <w:rFonts w:cs="TH SarabunPSK"/>
          <w:szCs w:val="32"/>
          <w:cs/>
        </w:rPr>
        <w:t xml:space="preserve">ปี 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 w:rsidRPr="00055AED">
        <w:rPr>
          <w:rFonts w:cs="TH SarabunPSK"/>
          <w:szCs w:val="32"/>
          <w:cs/>
        </w:rPr>
        <w:t xml:space="preserve"> </w:t>
      </w:r>
      <w:r w:rsidRPr="00055AED">
        <w:rPr>
          <w:rFonts w:cs="TH SarabunPSK"/>
          <w:szCs w:val="32"/>
        </w:rPr>
        <w:t xml:space="preserve">31-40 </w:t>
      </w:r>
      <w:r w:rsidRPr="00055AED">
        <w:rPr>
          <w:rFonts w:cs="TH SarabunPSK"/>
          <w:szCs w:val="32"/>
          <w:cs/>
        </w:rPr>
        <w:t>ปี</w:t>
      </w:r>
      <w:r w:rsidRPr="00055AED">
        <w:rPr>
          <w:rFonts w:cs="TH SarabunPSK"/>
          <w:szCs w:val="32"/>
        </w:rPr>
        <w:t xml:space="preserve"> </w:t>
      </w:r>
    </w:p>
    <w:p w14:paraId="32D415E5" w14:textId="5E110CD5" w:rsidR="00391D7C" w:rsidRDefault="00391D7C" w:rsidP="00391D7C">
      <w:pPr>
        <w:pStyle w:val="ListParagraph"/>
        <w:ind w:left="313"/>
        <w:rPr>
          <w:rFonts w:cs="TH SarabunPSK"/>
          <w:szCs w:val="32"/>
        </w:rPr>
      </w:pPr>
      <w:r>
        <w:sym w:font="Wingdings" w:char="F06F"/>
      </w:r>
      <w:r>
        <w:t xml:space="preserve"> </w:t>
      </w:r>
      <w:r>
        <w:rPr>
          <w:rFonts w:hint="cs"/>
          <w:cs/>
        </w:rPr>
        <w:t xml:space="preserve"> </w:t>
      </w:r>
      <w:r w:rsidRPr="00055AED">
        <w:rPr>
          <w:rFonts w:cs="TH SarabunPSK"/>
          <w:szCs w:val="32"/>
        </w:rPr>
        <w:t xml:space="preserve">41-50 </w:t>
      </w:r>
      <w:r w:rsidRPr="00055AED">
        <w:rPr>
          <w:rFonts w:cs="TH SarabunPSK"/>
          <w:szCs w:val="32"/>
          <w:cs/>
        </w:rPr>
        <w:t xml:space="preserve">ปี  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 w:rsidRPr="00055AED">
        <w:rPr>
          <w:rFonts w:cs="TH SarabunPSK"/>
          <w:szCs w:val="32"/>
        </w:rPr>
        <w:t xml:space="preserve">51-60 </w:t>
      </w:r>
      <w:r w:rsidRPr="00055AED">
        <w:rPr>
          <w:rFonts w:cs="TH SarabunPSK"/>
          <w:szCs w:val="32"/>
          <w:cs/>
        </w:rPr>
        <w:t xml:space="preserve">ปี  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>
        <w:rPr>
          <w:rFonts w:hint="cs"/>
          <w:cs/>
        </w:rPr>
        <w:t xml:space="preserve"> </w:t>
      </w:r>
      <w:r w:rsidRPr="00055AED">
        <w:rPr>
          <w:rFonts w:cs="TH SarabunPSK"/>
          <w:szCs w:val="32"/>
        </w:rPr>
        <w:t xml:space="preserve">60 </w:t>
      </w:r>
      <w:r w:rsidRPr="00055AED">
        <w:rPr>
          <w:rFonts w:cs="TH SarabunPSK"/>
          <w:szCs w:val="32"/>
          <w:cs/>
        </w:rPr>
        <w:t>ปีขึ้นไป</w:t>
      </w:r>
    </w:p>
    <w:p w14:paraId="2303B077" w14:textId="77777777" w:rsidR="00391D7C" w:rsidRPr="00391D7C" w:rsidRDefault="00391D7C" w:rsidP="002D5D23">
      <w:pPr>
        <w:pStyle w:val="ListParagraph"/>
        <w:numPr>
          <w:ilvl w:val="0"/>
          <w:numId w:val="5"/>
        </w:numPr>
        <w:rPr>
          <w:rFonts w:cs="TH SarabunPSK"/>
          <w:szCs w:val="32"/>
        </w:rPr>
      </w:pPr>
      <w:r w:rsidRPr="00391D7C">
        <w:rPr>
          <w:rFonts w:cs="TH SarabunPSK"/>
          <w:szCs w:val="32"/>
          <w:cs/>
        </w:rPr>
        <w:t xml:space="preserve">ระดับการศึกษา  </w:t>
      </w:r>
    </w:p>
    <w:p w14:paraId="7A480976" w14:textId="77777777" w:rsidR="00391D7C" w:rsidRPr="00391D7C" w:rsidRDefault="00391D7C" w:rsidP="00391D7C">
      <w:pPr>
        <w:pStyle w:val="ListParagraph"/>
        <w:ind w:left="313"/>
        <w:rPr>
          <w:rFonts w:cs="TH SarabunPSK"/>
          <w:szCs w:val="32"/>
        </w:rPr>
      </w:pP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</w:rPr>
        <w:t xml:space="preserve"> </w:t>
      </w:r>
      <w:r w:rsidRPr="00391D7C">
        <w:rPr>
          <w:rFonts w:cs="TH SarabunPSK"/>
          <w:szCs w:val="32"/>
          <w:cs/>
        </w:rPr>
        <w:t xml:space="preserve">ต่ำกว่ามัธยมศึกษา   </w:t>
      </w:r>
      <w:r w:rsidRPr="00391D7C">
        <w:rPr>
          <w:rFonts w:cs="TH SarabunPSK"/>
          <w:szCs w:val="32"/>
          <w:cs/>
        </w:rPr>
        <w:tab/>
      </w: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</w:rPr>
        <w:t xml:space="preserve"> </w:t>
      </w:r>
      <w:r w:rsidRPr="00391D7C">
        <w:rPr>
          <w:rFonts w:cs="TH SarabunPSK"/>
          <w:szCs w:val="32"/>
          <w:cs/>
        </w:rPr>
        <w:t xml:space="preserve">มัธยมศึกษา    </w:t>
      </w:r>
      <w:r w:rsidRPr="00391D7C">
        <w:rPr>
          <w:rFonts w:cs="TH SarabunPSK"/>
          <w:szCs w:val="32"/>
          <w:cs/>
        </w:rPr>
        <w:tab/>
      </w: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</w:rPr>
        <w:t xml:space="preserve"> </w:t>
      </w:r>
      <w:r w:rsidRPr="00391D7C">
        <w:rPr>
          <w:rFonts w:cs="TH SarabunPSK"/>
          <w:szCs w:val="32"/>
          <w:cs/>
        </w:rPr>
        <w:t xml:space="preserve">ปริญญาตรี  </w:t>
      </w:r>
    </w:p>
    <w:p w14:paraId="0D58BE8C" w14:textId="79EAB5CE" w:rsidR="00391D7C" w:rsidRPr="00391D7C" w:rsidRDefault="00391D7C" w:rsidP="00391D7C">
      <w:pPr>
        <w:pStyle w:val="ListParagraph"/>
        <w:ind w:left="313"/>
        <w:rPr>
          <w:rFonts w:cs="TH SarabunPSK"/>
          <w:szCs w:val="32"/>
        </w:rPr>
      </w:pP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</w:rPr>
        <w:t xml:space="preserve"> </w:t>
      </w:r>
      <w:r w:rsidRPr="00391D7C">
        <w:rPr>
          <w:rFonts w:cs="TH SarabunPSK"/>
          <w:szCs w:val="32"/>
          <w:cs/>
        </w:rPr>
        <w:tab/>
        <w:t xml:space="preserve">ปริญญาโท </w:t>
      </w:r>
      <w:r w:rsidRPr="00391D7C">
        <w:rPr>
          <w:rFonts w:cs="TH SarabunPSK"/>
          <w:szCs w:val="32"/>
          <w:cs/>
        </w:rPr>
        <w:tab/>
      </w:r>
      <w:r w:rsidRPr="00391D7C">
        <w:rPr>
          <w:rFonts w:cs="TH SarabunPSK"/>
          <w:szCs w:val="32"/>
          <w:cs/>
        </w:rPr>
        <w:tab/>
      </w: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</w:rPr>
        <w:t xml:space="preserve"> </w:t>
      </w:r>
      <w:r w:rsidRPr="00391D7C">
        <w:rPr>
          <w:rFonts w:cs="TH SarabunPSK"/>
          <w:szCs w:val="32"/>
          <w:cs/>
        </w:rPr>
        <w:t>สูงกว่าปริญญาโท</w:t>
      </w:r>
    </w:p>
    <w:p w14:paraId="73A4A9D6" w14:textId="77777777" w:rsidR="00391D7C" w:rsidRDefault="00391D7C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391D7C">
        <w:rPr>
          <w:rFonts w:cs="TH SarabunPSK"/>
          <w:szCs w:val="32"/>
          <w:cs/>
        </w:rPr>
        <w:t xml:space="preserve">อาชีพ      </w:t>
      </w:r>
    </w:p>
    <w:p w14:paraId="5D1AD493" w14:textId="59E5F243" w:rsidR="00391D7C" w:rsidRDefault="00391D7C" w:rsidP="00391D7C">
      <w:pPr>
        <w:pStyle w:val="ListParagraph"/>
        <w:tabs>
          <w:tab w:val="left" w:pos="993"/>
        </w:tabs>
        <w:spacing w:after="0" w:line="240" w:lineRule="auto"/>
        <w:ind w:left="284"/>
        <w:jc w:val="thaiDistribute"/>
        <w:rPr>
          <w:rFonts w:cs="TH SarabunPSK"/>
          <w:szCs w:val="32"/>
        </w:rPr>
      </w:pPr>
      <w:r>
        <w:sym w:font="Wingdings" w:char="F06F"/>
      </w:r>
      <w:r>
        <w:t xml:space="preserve"> </w:t>
      </w:r>
      <w:r w:rsidRPr="00391D7C">
        <w:rPr>
          <w:rFonts w:cs="TH SarabunPSK"/>
          <w:szCs w:val="32"/>
          <w:cs/>
        </w:rPr>
        <w:t xml:space="preserve">ข้าราชการ/พนักงานราชการ  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 w:rsidRPr="00391D7C">
        <w:rPr>
          <w:rFonts w:cs="TH SarabunPSK"/>
          <w:szCs w:val="32"/>
          <w:cs/>
        </w:rPr>
        <w:t xml:space="preserve">พนักงานรัฐวิสาหกิจ   </w:t>
      </w:r>
    </w:p>
    <w:p w14:paraId="4795A03A" w14:textId="1B97A877" w:rsidR="00391D7C" w:rsidRPr="00391D7C" w:rsidRDefault="00391D7C" w:rsidP="00391D7C">
      <w:pPr>
        <w:pStyle w:val="ListParagraph"/>
        <w:tabs>
          <w:tab w:val="left" w:pos="993"/>
        </w:tabs>
        <w:spacing w:after="0" w:line="240" w:lineRule="auto"/>
        <w:ind w:left="284"/>
        <w:jc w:val="thaiDistribute"/>
        <w:rPr>
          <w:rFonts w:cs="TH SarabunPSK"/>
          <w:szCs w:val="32"/>
        </w:rPr>
      </w:pPr>
      <w:r>
        <w:sym w:font="Wingdings" w:char="F06F"/>
      </w:r>
      <w:r>
        <w:t xml:space="preserve"> </w:t>
      </w:r>
      <w:r w:rsidRPr="00391D7C">
        <w:rPr>
          <w:rFonts w:cs="TH SarabunPSK"/>
          <w:szCs w:val="32"/>
          <w:cs/>
        </w:rPr>
        <w:t xml:space="preserve">อาจารย์/พนักงานมหาวิทยาลัย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 w:rsidRPr="00391D7C">
        <w:rPr>
          <w:rFonts w:cs="TH SarabunPSK"/>
          <w:szCs w:val="32"/>
          <w:cs/>
        </w:rPr>
        <w:t xml:space="preserve">พนักงานบริษัท  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 w:rsidRPr="00391D7C">
        <w:rPr>
          <w:rFonts w:cs="TH SarabunPSK"/>
          <w:szCs w:val="32"/>
          <w:cs/>
        </w:rPr>
        <w:t>อื่นๆ</w:t>
      </w:r>
    </w:p>
    <w:p w14:paraId="0650FF52" w14:textId="77777777" w:rsidR="004C6E04" w:rsidRPr="00057279" w:rsidRDefault="004C6E04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rFonts w:cs="TH SarabunPSK" w:hint="cs"/>
          <w:szCs w:val="32"/>
          <w:cs/>
        </w:rPr>
        <w:t>ที่ผ่านมา ท่าน</w:t>
      </w:r>
      <w:r>
        <w:rPr>
          <w:rFonts w:cs="TH SarabunPSK" w:hint="cs"/>
          <w:szCs w:val="32"/>
          <w:cs/>
        </w:rPr>
        <w:t xml:space="preserve">หรือหน่วยงาน/องค์กร/เครือข่ายของท่าน </w:t>
      </w:r>
      <w:r w:rsidRPr="00057279">
        <w:rPr>
          <w:rFonts w:cs="TH SarabunPSK" w:hint="cs"/>
          <w:szCs w:val="32"/>
          <w:cs/>
        </w:rPr>
        <w:t xml:space="preserve">เคยนำแนวคิด/แนวทางการปฏิบัติ ภายใต้หลักเกณฑ์และวิธีการประเมินผลกระทบด้านสุขภาพ ที่เกิดจากนโยบายสาธารณะ </w:t>
      </w:r>
      <w:r>
        <w:rPr>
          <w:rFonts w:cs="TH SarabunPSK" w:hint="cs"/>
          <w:szCs w:val="32"/>
          <w:cs/>
        </w:rPr>
        <w:t xml:space="preserve">ฉบับที่ </w:t>
      </w:r>
      <w:r>
        <w:rPr>
          <w:rFonts w:cs="TH SarabunPSK"/>
          <w:szCs w:val="32"/>
        </w:rPr>
        <w:t>1</w:t>
      </w:r>
      <w:r>
        <w:rPr>
          <w:rFonts w:cs="TH SarabunPSK" w:hint="cs"/>
          <w:szCs w:val="32"/>
          <w:cs/>
        </w:rPr>
        <w:t xml:space="preserve"> หรือฉบับที่ </w:t>
      </w:r>
      <w:r>
        <w:rPr>
          <w:rFonts w:cs="TH SarabunPSK"/>
          <w:szCs w:val="32"/>
        </w:rPr>
        <w:t xml:space="preserve">2 </w:t>
      </w:r>
      <w:r w:rsidRPr="00057279">
        <w:rPr>
          <w:rFonts w:cs="TH SarabunPSK" w:hint="cs"/>
          <w:szCs w:val="32"/>
          <w:cs/>
        </w:rPr>
        <w:t>ไปใช้ประกอบการดำเนินงาน หรือการพัฒนานโยบายสาธารณะเพื่อสุขภาพ ในประเด็นที่เกี่ยวข้อง หรือไม่</w:t>
      </w:r>
    </w:p>
    <w:p w14:paraId="6C5FA86E" w14:textId="77777777" w:rsidR="004C6E04" w:rsidRPr="00057279" w:rsidRDefault="004C6E04" w:rsidP="004C6E04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เคย</w:t>
      </w:r>
      <w:r w:rsidRPr="00057279">
        <w:rPr>
          <w:rFonts w:cs="TH SarabunPSK"/>
          <w:szCs w:val="32"/>
          <w:cs/>
        </w:rPr>
        <w:t xml:space="preserve">    </w:t>
      </w:r>
      <w:r w:rsidRPr="00057279">
        <w:rPr>
          <w:rFonts w:cs="TH SarabunPSK"/>
          <w:szCs w:val="32"/>
          <w:cs/>
        </w:rPr>
        <w:tab/>
      </w: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ไม่เคย</w:t>
      </w:r>
      <w:r w:rsidRPr="00057279">
        <w:rPr>
          <w:rFonts w:cs="TH SarabunPSK"/>
          <w:szCs w:val="32"/>
          <w:cs/>
        </w:rPr>
        <w:t xml:space="preserve">   </w:t>
      </w:r>
    </w:p>
    <w:p w14:paraId="0F637E74" w14:textId="15C8B7D0" w:rsidR="00391D7C" w:rsidRPr="009F7437" w:rsidRDefault="009F7437" w:rsidP="009F7437">
      <w:pPr>
        <w:tabs>
          <w:tab w:val="left" w:pos="993"/>
        </w:tabs>
        <w:spacing w:after="0" w:line="240" w:lineRule="auto"/>
        <w:jc w:val="thaiDistribute"/>
      </w:pPr>
      <w:r>
        <w:rPr>
          <w:rFonts w:hint="cs"/>
          <w:b/>
          <w:bCs/>
          <w:cs/>
        </w:rPr>
        <w:t>ส่วนที่ 2 สอบถามความคิดเห็น/ข้อเสนอแนะ</w:t>
      </w:r>
      <w:r w:rsidR="00391D7C" w:rsidRPr="009F7437">
        <w:rPr>
          <w:cs/>
        </w:rPr>
        <w:t xml:space="preserve">  </w:t>
      </w:r>
    </w:p>
    <w:p w14:paraId="31406AA3" w14:textId="4F9EDAA0" w:rsidR="006939D0" w:rsidRDefault="006939D0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6939D0">
        <w:rPr>
          <w:rFonts w:cs="TH SarabunPSK" w:hint="cs"/>
          <w:szCs w:val="32"/>
          <w:cs/>
        </w:rPr>
        <w:t>ท่านคิดว่า แนวทางการ</w:t>
      </w:r>
      <w:r w:rsidR="0065220D">
        <w:rPr>
          <w:rFonts w:cs="TH SarabunPSK" w:hint="cs"/>
          <w:szCs w:val="32"/>
          <w:cs/>
        </w:rPr>
        <w:t>ดำเนินงาน</w:t>
      </w:r>
      <w:r w:rsidR="00C577C1">
        <w:rPr>
          <w:rFonts w:cs="TH SarabunPSK" w:hint="cs"/>
          <w:szCs w:val="32"/>
          <w:cs/>
        </w:rPr>
        <w:t>ในกรณี</w:t>
      </w:r>
      <w:r w:rsidRPr="006939D0">
        <w:rPr>
          <w:rFonts w:cs="TH SarabunPSK"/>
          <w:szCs w:val="32"/>
          <w:cs/>
        </w:rPr>
        <w:t>การประเมินผลกระทบด้านสุขภาพในระดับโครงการ กิจกรรม</w:t>
      </w:r>
      <w:r w:rsidRPr="006939D0">
        <w:rPr>
          <w:rFonts w:cs="TH SarabunPSK"/>
          <w:szCs w:val="32"/>
        </w:rPr>
        <w:t xml:space="preserve"> </w:t>
      </w:r>
      <w:r w:rsidRPr="006939D0">
        <w:rPr>
          <w:rFonts w:cs="TH SarabunPSK" w:hint="cs"/>
          <w:szCs w:val="32"/>
          <w:cs/>
        </w:rPr>
        <w:t>ที่ต้องมีการ</w:t>
      </w:r>
      <w:r w:rsidRPr="006939D0">
        <w:rPr>
          <w:rFonts w:cs="TH SarabunPSK"/>
          <w:szCs w:val="32"/>
          <w:cs/>
        </w:rPr>
        <w:t>ประยุกต์ใช้ภายใต้กฎระเบียบหรือกฎหมายที่กำหนดให้มีการประเมินผลกระทบด้านสุขภาพหรือใช้ในการศึกษาวิเคราะห์ความเป็นไปได้</w:t>
      </w:r>
      <w:r w:rsidRPr="006939D0">
        <w:rPr>
          <w:rFonts w:cs="TH SarabunPSK"/>
          <w:szCs w:val="32"/>
        </w:rPr>
        <w:t xml:space="preserve"> (Feasibility Study) </w:t>
      </w:r>
      <w:r w:rsidRPr="006939D0">
        <w:rPr>
          <w:rFonts w:cs="TH SarabunPSK" w:hint="cs"/>
          <w:szCs w:val="32"/>
          <w:cs/>
        </w:rPr>
        <w:t>หรือการจัดทำรายงานตามประมวลหลักปฏิบัติ</w:t>
      </w:r>
      <w:r w:rsidRPr="006939D0">
        <w:rPr>
          <w:rFonts w:cs="TH SarabunPSK"/>
          <w:szCs w:val="32"/>
          <w:cs/>
        </w:rPr>
        <w:t>ของโครงการหรือกิจกรรมก่อนดำเนินการ</w:t>
      </w:r>
      <w:r w:rsidR="00E350ED">
        <w:rPr>
          <w:rFonts w:cs="TH SarabunPSK" w:hint="cs"/>
          <w:szCs w:val="32"/>
          <w:cs/>
        </w:rPr>
        <w:t xml:space="preserve"> </w:t>
      </w:r>
      <w:r w:rsidR="00302F90" w:rsidRPr="006939D0">
        <w:rPr>
          <w:rFonts w:cs="TH SarabunPSK" w:hint="cs"/>
          <w:szCs w:val="32"/>
          <w:cs/>
        </w:rPr>
        <w:t>ที่กำหนด</w:t>
      </w:r>
      <w:r w:rsidR="00290EEF">
        <w:rPr>
          <w:rFonts w:cs="TH SarabunPSK" w:hint="cs"/>
          <w:szCs w:val="32"/>
          <w:cs/>
        </w:rPr>
        <w:t xml:space="preserve">ในร่างหลักเกณฑ์ฯ </w:t>
      </w:r>
      <w:r w:rsidR="00302F90" w:rsidRPr="006939D0">
        <w:rPr>
          <w:rFonts w:cs="TH SarabunPSK" w:hint="cs"/>
          <w:szCs w:val="32"/>
          <w:cs/>
        </w:rPr>
        <w:t xml:space="preserve">ข้อ </w:t>
      </w:r>
      <w:r w:rsidR="00302F90" w:rsidRPr="006939D0">
        <w:rPr>
          <w:rFonts w:cs="TH SarabunPSK"/>
          <w:szCs w:val="32"/>
        </w:rPr>
        <w:t>11</w:t>
      </w:r>
      <w:r w:rsidR="00302F90">
        <w:rPr>
          <w:rFonts w:cs="TH SarabunPSK" w:hint="cs"/>
          <w:szCs w:val="32"/>
          <w:cs/>
        </w:rPr>
        <w:t xml:space="preserve"> </w:t>
      </w:r>
      <w:r w:rsidR="00E350ED">
        <w:rPr>
          <w:rFonts w:cs="TH SarabunPSK" w:hint="cs"/>
          <w:szCs w:val="32"/>
          <w:cs/>
        </w:rPr>
        <w:t xml:space="preserve">มีความเหมาะสมและสามารถนำไปสู่การปฏิบัติจริงได้หรือไม่ </w:t>
      </w:r>
    </w:p>
    <w:p w14:paraId="682AC2F5" w14:textId="758EF60F" w:rsidR="00E350ED" w:rsidRDefault="00E350ED" w:rsidP="00E350ED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เหมาะสม</w:t>
      </w:r>
    </w:p>
    <w:p w14:paraId="4B862FDB" w14:textId="3D54FD5C" w:rsidR="00E350ED" w:rsidRDefault="00E350ED" w:rsidP="00E350ED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ไม่เหมาะสม</w:t>
      </w:r>
      <w:r w:rsidRPr="00057279">
        <w:rPr>
          <w:rFonts w:cs="TH SarabunPSK"/>
          <w:szCs w:val="32"/>
          <w:cs/>
        </w:rPr>
        <w:t xml:space="preserve"> </w:t>
      </w:r>
      <w:r w:rsidRPr="00AB5EDC">
        <w:rPr>
          <w:rFonts w:cs="TH SarabunPSK" w:hint="cs"/>
          <w:szCs w:val="32"/>
          <w:cs/>
        </w:rPr>
        <w:t>โปรดระบุ</w:t>
      </w:r>
      <w:r>
        <w:rPr>
          <w:rFonts w:cs="TH SarabunPSK" w:hint="cs"/>
          <w:szCs w:val="32"/>
          <w:cs/>
        </w:rPr>
        <w:t xml:space="preserve">ข้อเสนอแนะเพื่อการปรับปรุง </w:t>
      </w:r>
      <w:r w:rsidRPr="00AB5EDC">
        <w:rPr>
          <w:rFonts w:cs="TH SarabunPSK" w:hint="cs"/>
          <w:szCs w:val="32"/>
          <w:cs/>
        </w:rPr>
        <w:t>.</w:t>
      </w:r>
      <w:r>
        <w:rPr>
          <w:rFonts w:cs="TH SarabunPSK" w:hint="cs"/>
          <w:szCs w:val="32"/>
          <w:cs/>
        </w:rPr>
        <w:t>.....</w:t>
      </w:r>
      <w:r w:rsidRPr="00AB5EDC">
        <w:rPr>
          <w:rFonts w:cs="TH SarabunPSK" w:hint="cs"/>
          <w:szCs w:val="32"/>
          <w:cs/>
        </w:rPr>
        <w:t>....</w:t>
      </w:r>
      <w:r>
        <w:rPr>
          <w:rFonts w:cs="TH SarabunPSK" w:hint="cs"/>
          <w:szCs w:val="32"/>
          <w:cs/>
        </w:rPr>
        <w:t>..............................................</w:t>
      </w:r>
      <w:r w:rsidRPr="00AB5EDC">
        <w:rPr>
          <w:rFonts w:cs="TH SarabunPSK" w:hint="cs"/>
          <w:szCs w:val="32"/>
          <w:cs/>
        </w:rPr>
        <w:t>...............</w:t>
      </w:r>
      <w:r>
        <w:rPr>
          <w:rFonts w:cs="TH SarabunPSK" w:hint="cs"/>
          <w:szCs w:val="32"/>
          <w:cs/>
        </w:rPr>
        <w:t xml:space="preserve"> </w:t>
      </w:r>
    </w:p>
    <w:p w14:paraId="109C61F9" w14:textId="77777777" w:rsidR="00006F29" w:rsidRPr="0065220D" w:rsidRDefault="00006F29" w:rsidP="00006F29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A518E07" w14:textId="362ABD65" w:rsidR="00E350ED" w:rsidRDefault="00FC5F38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6939D0">
        <w:rPr>
          <w:rFonts w:cs="TH SarabunPSK" w:hint="cs"/>
          <w:szCs w:val="32"/>
          <w:cs/>
        </w:rPr>
        <w:lastRenderedPageBreak/>
        <w:t>ท่านคิดว่า แนวทางการ</w:t>
      </w:r>
      <w:r w:rsidR="0065220D">
        <w:rPr>
          <w:rFonts w:cs="TH SarabunPSK" w:hint="cs"/>
          <w:szCs w:val="32"/>
          <w:cs/>
        </w:rPr>
        <w:t>ดำเนินงาน</w:t>
      </w:r>
      <w:r w:rsidR="00446E19">
        <w:rPr>
          <w:rFonts w:cs="TH SarabunPSK" w:hint="cs"/>
          <w:szCs w:val="32"/>
          <w:cs/>
        </w:rPr>
        <w:t>ในกรณี</w:t>
      </w:r>
      <w:r>
        <w:rPr>
          <w:rFonts w:cs="TH SarabunPSK" w:hint="cs"/>
          <w:szCs w:val="32"/>
          <w:cs/>
        </w:rPr>
        <w:t>การประเมินผลกระทบด้านสุขภาพระดับ</w:t>
      </w:r>
      <w:r w:rsidRPr="008C458E">
        <w:rPr>
          <w:rFonts w:cs="TH SarabunPSK"/>
          <w:szCs w:val="32"/>
          <w:cs/>
        </w:rPr>
        <w:t>นโยบาย</w:t>
      </w:r>
      <w:r>
        <w:rPr>
          <w:rFonts w:cs="TH SarabunPSK" w:hint="cs"/>
          <w:szCs w:val="32"/>
          <w:cs/>
        </w:rPr>
        <w:t xml:space="preserve"> ยุทธศาสตร์ แผนงาน</w:t>
      </w:r>
      <w:r w:rsidRPr="008C458E">
        <w:rPr>
          <w:rFonts w:cs="TH SarabunPSK" w:hint="cs"/>
          <w:szCs w:val="32"/>
          <w:cs/>
        </w:rPr>
        <w:t>และ</w:t>
      </w:r>
      <w:r w:rsidRPr="008C458E">
        <w:rPr>
          <w:rFonts w:cs="TH SarabunPSK"/>
          <w:szCs w:val="32"/>
          <w:cs/>
        </w:rPr>
        <w:t>โครงการหรือกิจกรรมที่ไม่มีกฎหมายกำหนดให้มีการประเมินผลกระทบด้านสุขภาพก่อนดำเนินการ</w:t>
      </w:r>
      <w:r>
        <w:rPr>
          <w:rFonts w:cs="TH SarabunPSK" w:hint="cs"/>
          <w:szCs w:val="32"/>
          <w:cs/>
        </w:rPr>
        <w:t xml:space="preserve"> </w:t>
      </w:r>
      <w:r w:rsidRPr="009652FB">
        <w:rPr>
          <w:rFonts w:cs="TH SarabunPSK" w:hint="cs"/>
          <w:szCs w:val="32"/>
          <w:cs/>
        </w:rPr>
        <w:t>ซึ่ง</w:t>
      </w:r>
      <w:r w:rsidRPr="009652FB">
        <w:rPr>
          <w:rFonts w:cs="TH SarabunPSK"/>
          <w:szCs w:val="32"/>
          <w:cs/>
        </w:rPr>
        <w:t>หน่วยงานเจ้าของโครงการ/หน่วยงานวางแผนพัฒนา</w:t>
      </w:r>
      <w:r w:rsidRPr="009652FB">
        <w:rPr>
          <w:rFonts w:cs="TH SarabunPSK" w:hint="cs"/>
          <w:szCs w:val="32"/>
          <w:cs/>
        </w:rPr>
        <w:t xml:space="preserve"> ดำเนินการเพื่อให้เป็นไปตามมาตรา </w:t>
      </w:r>
      <w:r w:rsidR="0065220D">
        <w:rPr>
          <w:rFonts w:cs="TH SarabunPSK"/>
          <w:szCs w:val="32"/>
        </w:rPr>
        <w:t>10</w:t>
      </w:r>
      <w:r w:rsidRPr="009652FB">
        <w:rPr>
          <w:rFonts w:cs="TH SarabunPSK" w:hint="cs"/>
          <w:szCs w:val="32"/>
          <w:cs/>
        </w:rPr>
        <w:t xml:space="preserve"> แห่งพระราชบัญญัติสุขภาพแห่งชาติ พ.ศ.</w:t>
      </w:r>
      <w:r w:rsidR="0065220D">
        <w:rPr>
          <w:rFonts w:cs="TH SarabunPSK"/>
          <w:szCs w:val="32"/>
        </w:rPr>
        <w:t>2550</w:t>
      </w:r>
      <w:r w:rsidR="0065220D">
        <w:rPr>
          <w:rFonts w:cs="TH SarabunPSK" w:hint="cs"/>
          <w:szCs w:val="32"/>
          <w:cs/>
        </w:rPr>
        <w:t xml:space="preserve"> </w:t>
      </w:r>
      <w:r w:rsidR="00446E19" w:rsidRPr="006939D0">
        <w:rPr>
          <w:rFonts w:cs="TH SarabunPSK" w:hint="cs"/>
          <w:szCs w:val="32"/>
          <w:cs/>
        </w:rPr>
        <w:t>ที่กำหนด</w:t>
      </w:r>
      <w:r w:rsidR="00446E19">
        <w:rPr>
          <w:rFonts w:cs="TH SarabunPSK" w:hint="cs"/>
          <w:szCs w:val="32"/>
          <w:cs/>
        </w:rPr>
        <w:t xml:space="preserve">ในร่างหลักเกณฑ์ฯ </w:t>
      </w:r>
      <w:r w:rsidR="00446E19" w:rsidRPr="006939D0">
        <w:rPr>
          <w:rFonts w:cs="TH SarabunPSK" w:hint="cs"/>
          <w:szCs w:val="32"/>
          <w:cs/>
        </w:rPr>
        <w:t>ข้อ</w:t>
      </w:r>
      <w:r w:rsidR="00446E19">
        <w:rPr>
          <w:rFonts w:cs="TH SarabunPSK" w:hint="cs"/>
          <w:szCs w:val="32"/>
          <w:cs/>
        </w:rPr>
        <w:t xml:space="preserve"> </w:t>
      </w:r>
      <w:r w:rsidR="00446E19">
        <w:rPr>
          <w:rFonts w:cs="TH SarabunPSK"/>
          <w:szCs w:val="32"/>
        </w:rPr>
        <w:t xml:space="preserve">12 </w:t>
      </w:r>
      <w:r w:rsidR="0065220D">
        <w:rPr>
          <w:rFonts w:cs="TH SarabunPSK" w:hint="cs"/>
          <w:szCs w:val="32"/>
          <w:cs/>
        </w:rPr>
        <w:t xml:space="preserve">มีความเหมาะสมและสามารถนำไปสู่การปฏิบัติจริงได้หรือไม่ </w:t>
      </w:r>
    </w:p>
    <w:p w14:paraId="085411F9" w14:textId="255C0091" w:rsidR="0065220D" w:rsidRDefault="0065220D" w:rsidP="0065220D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เหมาะสม</w:t>
      </w:r>
    </w:p>
    <w:p w14:paraId="1C422E17" w14:textId="77777777" w:rsidR="0065220D" w:rsidRPr="00AB5EDC" w:rsidRDefault="0065220D" w:rsidP="0065220D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ไม่เหมาะสม</w:t>
      </w:r>
      <w:r w:rsidRPr="00057279">
        <w:rPr>
          <w:rFonts w:cs="TH SarabunPSK"/>
          <w:szCs w:val="32"/>
          <w:cs/>
        </w:rPr>
        <w:t xml:space="preserve"> </w:t>
      </w:r>
      <w:r w:rsidRPr="00AB5EDC">
        <w:rPr>
          <w:rFonts w:cs="TH SarabunPSK" w:hint="cs"/>
          <w:szCs w:val="32"/>
          <w:cs/>
        </w:rPr>
        <w:t>โปรดระบุ</w:t>
      </w:r>
      <w:r>
        <w:rPr>
          <w:rFonts w:cs="TH SarabunPSK" w:hint="cs"/>
          <w:szCs w:val="32"/>
          <w:cs/>
        </w:rPr>
        <w:t xml:space="preserve">ข้อเสนอแนะเพื่อการปรับปรุง </w:t>
      </w:r>
      <w:r w:rsidRPr="00AB5EDC">
        <w:rPr>
          <w:rFonts w:cs="TH SarabunPSK" w:hint="cs"/>
          <w:szCs w:val="32"/>
          <w:cs/>
        </w:rPr>
        <w:t>.</w:t>
      </w:r>
      <w:r>
        <w:rPr>
          <w:rFonts w:cs="TH SarabunPSK" w:hint="cs"/>
          <w:szCs w:val="32"/>
          <w:cs/>
        </w:rPr>
        <w:t>.....</w:t>
      </w:r>
      <w:r w:rsidRPr="00AB5EDC">
        <w:rPr>
          <w:rFonts w:cs="TH SarabunPSK" w:hint="cs"/>
          <w:szCs w:val="32"/>
          <w:cs/>
        </w:rPr>
        <w:t>....</w:t>
      </w:r>
      <w:r>
        <w:rPr>
          <w:rFonts w:cs="TH SarabunPSK" w:hint="cs"/>
          <w:szCs w:val="32"/>
          <w:cs/>
        </w:rPr>
        <w:t>..............................................</w:t>
      </w:r>
      <w:r w:rsidRPr="00AB5EDC">
        <w:rPr>
          <w:rFonts w:cs="TH SarabunPSK" w:hint="cs"/>
          <w:szCs w:val="32"/>
          <w:cs/>
        </w:rPr>
        <w:t>...............</w:t>
      </w:r>
      <w:r>
        <w:rPr>
          <w:rFonts w:cs="TH SarabunPSK" w:hint="cs"/>
          <w:szCs w:val="32"/>
          <w:cs/>
        </w:rPr>
        <w:t xml:space="preserve"> </w:t>
      </w:r>
    </w:p>
    <w:p w14:paraId="53D03DBD" w14:textId="7962C74E" w:rsidR="0065220D" w:rsidRPr="0065220D" w:rsidRDefault="0065220D" w:rsidP="0065220D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F66F258" w14:textId="29A3F76B" w:rsidR="0065220D" w:rsidRPr="006F1C03" w:rsidRDefault="0065220D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 w:val="24"/>
          <w:szCs w:val="24"/>
        </w:rPr>
      </w:pPr>
      <w:r w:rsidRPr="00873E05">
        <w:rPr>
          <w:rFonts w:cs="TH SarabunPSK"/>
          <w:szCs w:val="32"/>
        </w:rPr>
        <w:t xml:space="preserve"> </w:t>
      </w:r>
      <w:r w:rsidRPr="00873E05">
        <w:rPr>
          <w:rFonts w:cs="TH SarabunPSK" w:hint="cs"/>
          <w:szCs w:val="32"/>
          <w:cs/>
        </w:rPr>
        <w:t>ท่านคิดว่า แนวทางการปฏิบัติ</w:t>
      </w:r>
      <w:r w:rsidR="00446E19">
        <w:rPr>
          <w:rFonts w:cs="TH SarabunPSK" w:hint="cs"/>
          <w:szCs w:val="32"/>
          <w:cs/>
        </w:rPr>
        <w:t>ใน</w:t>
      </w:r>
      <w:r w:rsidRPr="00873E05">
        <w:rPr>
          <w:rFonts w:cs="TH SarabunPSK" w:hint="cs"/>
          <w:szCs w:val="32"/>
          <w:cs/>
        </w:rPr>
        <w:t>กรณีการประเมินผลกระทบด้านสุขภาพจากนโยบาย</w:t>
      </w:r>
      <w:r>
        <w:rPr>
          <w:rFonts w:cs="TH SarabunPSK" w:hint="cs"/>
          <w:szCs w:val="32"/>
          <w:cs/>
        </w:rPr>
        <w:t>สาธารณะ กรณี</w:t>
      </w:r>
      <w:r w:rsidRPr="0070400B">
        <w:rPr>
          <w:rFonts w:cs="TH SarabunPSK"/>
          <w:szCs w:val="32"/>
          <w:cs/>
        </w:rPr>
        <w:t xml:space="preserve">การขอใช้สิทธิจากบุคคลและคณะบุคคลตามมาตรา </w:t>
      </w:r>
      <w:r>
        <w:rPr>
          <w:rFonts w:cs="TH SarabunPSK"/>
          <w:szCs w:val="32"/>
        </w:rPr>
        <w:t xml:space="preserve">11 </w:t>
      </w:r>
      <w:r w:rsidRPr="0070400B">
        <w:rPr>
          <w:rFonts w:cs="TH SarabunPSK"/>
          <w:szCs w:val="32"/>
          <w:cs/>
        </w:rPr>
        <w:t>แห่ง</w:t>
      </w:r>
      <w:r w:rsidRPr="0070400B">
        <w:rPr>
          <w:rFonts w:cs="TH SarabunPSK"/>
          <w:szCs w:val="32"/>
        </w:rPr>
        <w:t xml:space="preserve"> </w:t>
      </w:r>
      <w:r w:rsidRPr="0070400B">
        <w:rPr>
          <w:rFonts w:cs="TH SarabunPSK"/>
          <w:szCs w:val="32"/>
          <w:cs/>
        </w:rPr>
        <w:t xml:space="preserve">พระราชบัญญัติสุขภาพแห่งชาติ พ.ศ. </w:t>
      </w:r>
      <w:r>
        <w:rPr>
          <w:rFonts w:cs="TH SarabunPSK"/>
          <w:szCs w:val="32"/>
        </w:rPr>
        <w:t>2550</w:t>
      </w:r>
      <w:r w:rsidR="00446E19">
        <w:rPr>
          <w:rFonts w:cs="TH SarabunPSK" w:hint="cs"/>
          <w:szCs w:val="32"/>
          <w:cs/>
        </w:rPr>
        <w:t xml:space="preserve"> </w:t>
      </w:r>
      <w:r w:rsidR="00446E19" w:rsidRPr="006939D0">
        <w:rPr>
          <w:rFonts w:cs="TH SarabunPSK" w:hint="cs"/>
          <w:szCs w:val="32"/>
          <w:cs/>
        </w:rPr>
        <w:t>ที่กำหนด</w:t>
      </w:r>
      <w:r w:rsidR="00446E19">
        <w:rPr>
          <w:rFonts w:cs="TH SarabunPSK" w:hint="cs"/>
          <w:szCs w:val="32"/>
          <w:cs/>
        </w:rPr>
        <w:t xml:space="preserve">ในร่างหลักเกณฑ์ฯ </w:t>
      </w:r>
      <w:r w:rsidR="00446E19" w:rsidRPr="006939D0">
        <w:rPr>
          <w:rFonts w:cs="TH SarabunPSK" w:hint="cs"/>
          <w:szCs w:val="32"/>
          <w:cs/>
        </w:rPr>
        <w:t>ข้อ</w:t>
      </w:r>
      <w:r w:rsidR="00446E19">
        <w:rPr>
          <w:rFonts w:cs="TH SarabunPSK"/>
          <w:szCs w:val="32"/>
        </w:rPr>
        <w:t xml:space="preserve"> 13</w:t>
      </w:r>
      <w:r>
        <w:rPr>
          <w:rFonts w:cs="TH SarabunPSK"/>
          <w:szCs w:val="32"/>
        </w:rPr>
        <w:t xml:space="preserve"> </w:t>
      </w:r>
      <w:r w:rsidRPr="006F1C03">
        <w:rPr>
          <w:rFonts w:cs="TH SarabunPSK"/>
          <w:sz w:val="24"/>
          <w:szCs w:val="32"/>
          <w:cs/>
        </w:rPr>
        <w:t>มีความเหมาะสม</w:t>
      </w:r>
      <w:r w:rsidR="00F64F2B">
        <w:rPr>
          <w:rFonts w:cs="TH SarabunPSK" w:hint="cs"/>
          <w:szCs w:val="32"/>
          <w:cs/>
        </w:rPr>
        <w:t xml:space="preserve">และสามารถนำไปสู่การปฏิบัติจริงได้หรือไม่ </w:t>
      </w:r>
    </w:p>
    <w:p w14:paraId="6B6BEF89" w14:textId="77777777" w:rsidR="0065220D" w:rsidRDefault="0065220D" w:rsidP="0065220D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เหมาะสม</w:t>
      </w:r>
    </w:p>
    <w:p w14:paraId="26D1453F" w14:textId="77777777" w:rsidR="0065220D" w:rsidRPr="00AB5EDC" w:rsidRDefault="0065220D" w:rsidP="0065220D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ไม่เหมาะสม</w:t>
      </w:r>
      <w:r w:rsidRPr="00057279">
        <w:rPr>
          <w:rFonts w:cs="TH SarabunPSK"/>
          <w:szCs w:val="32"/>
          <w:cs/>
        </w:rPr>
        <w:t xml:space="preserve"> </w:t>
      </w:r>
      <w:r w:rsidRPr="00AB5EDC">
        <w:rPr>
          <w:rFonts w:cs="TH SarabunPSK" w:hint="cs"/>
          <w:szCs w:val="32"/>
          <w:cs/>
        </w:rPr>
        <w:t>โปรดระบุ</w:t>
      </w:r>
      <w:r>
        <w:rPr>
          <w:rFonts w:cs="TH SarabunPSK" w:hint="cs"/>
          <w:szCs w:val="32"/>
          <w:cs/>
        </w:rPr>
        <w:t xml:space="preserve">ข้อเสนอแนะเพื่อการปรับปรุง </w:t>
      </w:r>
      <w:r w:rsidRPr="00AB5EDC">
        <w:rPr>
          <w:rFonts w:cs="TH SarabunPSK" w:hint="cs"/>
          <w:szCs w:val="32"/>
          <w:cs/>
        </w:rPr>
        <w:t>.</w:t>
      </w:r>
      <w:r>
        <w:rPr>
          <w:rFonts w:cs="TH SarabunPSK" w:hint="cs"/>
          <w:szCs w:val="32"/>
          <w:cs/>
        </w:rPr>
        <w:t>.....</w:t>
      </w:r>
      <w:r w:rsidRPr="00AB5EDC">
        <w:rPr>
          <w:rFonts w:cs="TH SarabunPSK" w:hint="cs"/>
          <w:szCs w:val="32"/>
          <w:cs/>
        </w:rPr>
        <w:t>....</w:t>
      </w:r>
      <w:r>
        <w:rPr>
          <w:rFonts w:cs="TH SarabunPSK" w:hint="cs"/>
          <w:szCs w:val="32"/>
          <w:cs/>
        </w:rPr>
        <w:t>..............................................</w:t>
      </w:r>
      <w:r w:rsidRPr="00AB5EDC">
        <w:rPr>
          <w:rFonts w:cs="TH SarabunPSK" w:hint="cs"/>
          <w:szCs w:val="32"/>
          <w:cs/>
        </w:rPr>
        <w:t>...............</w:t>
      </w:r>
      <w:r>
        <w:rPr>
          <w:rFonts w:cs="TH SarabunPSK" w:hint="cs"/>
          <w:szCs w:val="32"/>
          <w:cs/>
        </w:rPr>
        <w:t xml:space="preserve"> </w:t>
      </w:r>
    </w:p>
    <w:p w14:paraId="1246C101" w14:textId="2463A14F" w:rsidR="0065220D" w:rsidRPr="00911D02" w:rsidRDefault="0065220D" w:rsidP="00911D02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21B6D72" w14:textId="680EA59F" w:rsidR="00104D68" w:rsidRDefault="00A84B82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ท่านคิดว่าปัจจัย</w:t>
      </w:r>
      <w:r w:rsidR="007E505C">
        <w:rPr>
          <w:rFonts w:cs="TH SarabunPSK" w:hint="cs"/>
          <w:szCs w:val="32"/>
          <w:cs/>
        </w:rPr>
        <w:t>ที่อาจส่งผลกระทบต่อ</w:t>
      </w:r>
      <w:r>
        <w:rPr>
          <w:rFonts w:cs="TH SarabunPSK" w:hint="cs"/>
          <w:szCs w:val="32"/>
          <w:cs/>
        </w:rPr>
        <w:t>สุขภาพ</w:t>
      </w:r>
      <w:r w:rsidR="007E505C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ที่</w:t>
      </w:r>
      <w:r w:rsidR="007E505C">
        <w:rPr>
          <w:rFonts w:cs="TH SarabunPSK" w:hint="cs"/>
          <w:szCs w:val="32"/>
          <w:cs/>
        </w:rPr>
        <w:t>จำเป็นต้องให้ความ</w:t>
      </w:r>
      <w:r>
        <w:rPr>
          <w:rFonts w:cs="TH SarabunPSK" w:hint="cs"/>
          <w:szCs w:val="32"/>
          <w:cs/>
        </w:rPr>
        <w:t>สำคัญ</w:t>
      </w:r>
      <w:r w:rsidR="007E505C">
        <w:rPr>
          <w:rFonts w:cs="TH SarabunPSK" w:hint="cs"/>
          <w:szCs w:val="32"/>
          <w:cs/>
        </w:rPr>
        <w:t>ในการประเมินผลกระทบด้านสุขภาพ</w:t>
      </w:r>
      <w:r>
        <w:rPr>
          <w:rFonts w:cs="TH SarabunPSK" w:hint="cs"/>
          <w:szCs w:val="32"/>
          <w:cs/>
        </w:rPr>
        <w:t xml:space="preserve"> </w:t>
      </w:r>
      <w:r w:rsidR="008E7B3D">
        <w:rPr>
          <w:rFonts w:cs="TH SarabunPSK" w:hint="cs"/>
          <w:szCs w:val="32"/>
          <w:cs/>
        </w:rPr>
        <w:t>ตามเอกสารแนบท้าย</w:t>
      </w:r>
      <w:r w:rsidR="005B3E44">
        <w:rPr>
          <w:rFonts w:cs="TH SarabunPSK" w:hint="cs"/>
          <w:szCs w:val="32"/>
          <w:cs/>
        </w:rPr>
        <w:t>ประกาศ</w:t>
      </w:r>
      <w:r w:rsidR="008E7B3D">
        <w:rPr>
          <w:rFonts w:cs="TH SarabunPSK" w:hint="cs"/>
          <w:szCs w:val="32"/>
          <w:cs/>
        </w:rPr>
        <w:t xml:space="preserve"> </w:t>
      </w:r>
      <w:r w:rsidR="008E7B3D">
        <w:rPr>
          <w:rFonts w:cs="TH SarabunPSK"/>
          <w:szCs w:val="32"/>
        </w:rPr>
        <w:t xml:space="preserve">2 </w:t>
      </w:r>
      <w:r>
        <w:rPr>
          <w:rFonts w:cs="TH SarabunPSK" w:hint="cs"/>
          <w:szCs w:val="32"/>
          <w:cs/>
        </w:rPr>
        <w:t xml:space="preserve"> </w:t>
      </w:r>
      <w:r w:rsidR="00D4533B">
        <w:rPr>
          <w:rFonts w:cs="TH SarabunPSK" w:hint="cs"/>
          <w:szCs w:val="32"/>
          <w:cs/>
        </w:rPr>
        <w:t>มีความ</w:t>
      </w:r>
      <w:r w:rsidR="00104D68">
        <w:rPr>
          <w:rFonts w:cs="TH SarabunPSK" w:hint="cs"/>
          <w:szCs w:val="32"/>
          <w:cs/>
        </w:rPr>
        <w:t>เหมาะสม</w:t>
      </w:r>
      <w:r w:rsidR="00D4533B">
        <w:rPr>
          <w:rFonts w:cs="TH SarabunPSK" w:hint="cs"/>
          <w:szCs w:val="32"/>
          <w:cs/>
        </w:rPr>
        <w:t xml:space="preserve">หรือไม่ </w:t>
      </w:r>
      <w:r w:rsidR="00104D68">
        <w:rPr>
          <w:rFonts w:cs="TH SarabunPSK" w:hint="cs"/>
          <w:szCs w:val="32"/>
          <w:cs/>
        </w:rPr>
        <w:t>อย่างไร</w:t>
      </w:r>
    </w:p>
    <w:p w14:paraId="7D6AB7D8" w14:textId="58AC63A9" w:rsidR="00104D68" w:rsidRDefault="00104D68" w:rsidP="00104D68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เหมาะสม</w:t>
      </w:r>
    </w:p>
    <w:p w14:paraId="15555948" w14:textId="6AC9E532" w:rsidR="00104D68" w:rsidRPr="00AB5EDC" w:rsidRDefault="00104D68" w:rsidP="00AB5EDC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ไม่เหมาะสม</w:t>
      </w:r>
      <w:r w:rsidRPr="00057279">
        <w:rPr>
          <w:rFonts w:cs="TH SarabunPSK"/>
          <w:szCs w:val="32"/>
          <w:cs/>
        </w:rPr>
        <w:t xml:space="preserve"> </w:t>
      </w:r>
      <w:r w:rsidRPr="00AB5EDC">
        <w:rPr>
          <w:rFonts w:cs="TH SarabunPSK" w:hint="cs"/>
          <w:szCs w:val="32"/>
          <w:cs/>
        </w:rPr>
        <w:t>โปรดระบุประเด็นที่ควรตัดออก หรือประเด็นที่ควรกำหนดเพิ่มเติม .....</w:t>
      </w:r>
      <w:r w:rsidR="00AB5EDC">
        <w:rPr>
          <w:rFonts w:cs="TH SarabunPSK" w:hint="cs"/>
          <w:szCs w:val="32"/>
          <w:cs/>
        </w:rPr>
        <w:t>........</w:t>
      </w:r>
      <w:r w:rsidRPr="00AB5EDC">
        <w:rPr>
          <w:rFonts w:cs="TH SarabunPSK" w:hint="cs"/>
          <w:szCs w:val="32"/>
          <w:cs/>
        </w:rPr>
        <w:t>...............</w:t>
      </w:r>
      <w:r w:rsidR="00AB5EDC">
        <w:rPr>
          <w:rFonts w:cs="TH SarabunPSK" w:hint="cs"/>
          <w:szCs w:val="32"/>
          <w:cs/>
        </w:rPr>
        <w:t xml:space="preserve"> </w:t>
      </w:r>
    </w:p>
    <w:p w14:paraId="3172A158" w14:textId="51F9EA85" w:rsidR="00D4533B" w:rsidRPr="005B3E44" w:rsidRDefault="00104D68" w:rsidP="005B3E44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7EF54B3" w14:textId="0D80DD91" w:rsidR="00826C3E" w:rsidRDefault="00025357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ท่านคิดว่า</w:t>
      </w:r>
      <w:r w:rsidR="005B3E44" w:rsidRPr="005B3E44">
        <w:rPr>
          <w:rFonts w:cs="TH SarabunPSK" w:hint="cs"/>
          <w:szCs w:val="32"/>
          <w:cs/>
        </w:rPr>
        <w:t>แบบกลั่นกรองความจำเป็นในการประเมินผลกระทบด้านสุขภาพ</w:t>
      </w:r>
      <w:r w:rsidR="005B3E44" w:rsidRPr="005B3E44">
        <w:rPr>
          <w:rFonts w:cs="TH SarabunPSK"/>
          <w:szCs w:val="32"/>
        </w:rPr>
        <w:t xml:space="preserve"> (Screening)</w:t>
      </w:r>
      <w:r w:rsidR="005B3E44">
        <w:rPr>
          <w:rFonts w:cs="TH SarabunPSK" w:hint="cs"/>
          <w:szCs w:val="32"/>
          <w:cs/>
        </w:rPr>
        <w:t xml:space="preserve"> </w:t>
      </w:r>
      <w:r w:rsidR="00826C3E">
        <w:rPr>
          <w:rFonts w:cs="TH SarabunPSK" w:hint="cs"/>
          <w:szCs w:val="32"/>
          <w:cs/>
        </w:rPr>
        <w:t xml:space="preserve">ตามเอกสารแนบท้ายประกาศ </w:t>
      </w:r>
      <w:r w:rsidR="00E61231">
        <w:rPr>
          <w:rFonts w:cs="TH SarabunPSK"/>
          <w:szCs w:val="32"/>
        </w:rPr>
        <w:t>3</w:t>
      </w:r>
      <w:r w:rsidR="00826C3E">
        <w:rPr>
          <w:rFonts w:cs="TH SarabunPSK" w:hint="cs"/>
          <w:szCs w:val="32"/>
          <w:cs/>
        </w:rPr>
        <w:t xml:space="preserve"> มีความเหมาะสมหรือไม่ อย่างไร</w:t>
      </w:r>
    </w:p>
    <w:p w14:paraId="03910629" w14:textId="1803B36C" w:rsidR="00826C3E" w:rsidRDefault="00826C3E" w:rsidP="00826C3E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เหมาะสม</w:t>
      </w:r>
    </w:p>
    <w:p w14:paraId="6DA61009" w14:textId="195C524F" w:rsidR="00826C3E" w:rsidRPr="00AB5EDC" w:rsidRDefault="00826C3E" w:rsidP="00826C3E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ไม่เหมาะสม</w:t>
      </w:r>
      <w:r w:rsidRPr="00057279">
        <w:rPr>
          <w:rFonts w:cs="TH SarabunPSK"/>
          <w:szCs w:val="32"/>
          <w:cs/>
        </w:rPr>
        <w:t xml:space="preserve"> </w:t>
      </w:r>
      <w:r w:rsidRPr="00AB5EDC">
        <w:rPr>
          <w:rFonts w:cs="TH SarabunPSK" w:hint="cs"/>
          <w:szCs w:val="32"/>
          <w:cs/>
        </w:rPr>
        <w:t>โปรด</w:t>
      </w:r>
      <w:r>
        <w:rPr>
          <w:rFonts w:cs="TH SarabunPSK" w:hint="cs"/>
          <w:szCs w:val="32"/>
          <w:cs/>
        </w:rPr>
        <w:t>ระบุข้อเสนอแนะเพื่อการปรับปรุง</w:t>
      </w:r>
      <w:r w:rsidRPr="00AB5EDC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...................................................................... </w:t>
      </w:r>
    </w:p>
    <w:p w14:paraId="16C20B81" w14:textId="77777777" w:rsidR="00826C3E" w:rsidRPr="005B3E44" w:rsidRDefault="00826C3E" w:rsidP="00826C3E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BD6D30F" w14:textId="77777777" w:rsidR="0041395F" w:rsidRDefault="00140C77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ท่านคิดว่า</w:t>
      </w:r>
      <w:r w:rsidRPr="00140C77">
        <w:rPr>
          <w:rFonts w:cs="TH SarabunPSK" w:hint="cs"/>
          <w:szCs w:val="32"/>
          <w:cs/>
        </w:rPr>
        <w:t>แนวทางการประเมินผลกระทบด้านสุขภาพระดับ</w:t>
      </w:r>
      <w:r w:rsidRPr="00140C77">
        <w:rPr>
          <w:rFonts w:cs="TH SarabunPSK"/>
          <w:szCs w:val="32"/>
          <w:cs/>
        </w:rPr>
        <w:t>นโยบาย</w:t>
      </w:r>
      <w:r w:rsidRPr="00140C77">
        <w:rPr>
          <w:rFonts w:cs="TH SarabunPSK" w:hint="cs"/>
          <w:szCs w:val="32"/>
          <w:cs/>
        </w:rPr>
        <w:t xml:space="preserve"> ยุทธศาสตร์ แผนงานและ</w:t>
      </w:r>
      <w:r w:rsidRPr="00140C77">
        <w:rPr>
          <w:rFonts w:cs="TH SarabunPSK"/>
          <w:szCs w:val="32"/>
          <w:cs/>
        </w:rPr>
        <w:t>โครงการหรือกิจกรรมที่ไม่มีกฎหมายกำหนดให้มีการประเมินผลกระทบด้านสุขภาพก่อนดำเนินการ</w:t>
      </w:r>
      <w:r>
        <w:rPr>
          <w:rFonts w:cs="TH SarabunPSK" w:hint="cs"/>
          <w:szCs w:val="32"/>
          <w:cs/>
        </w:rPr>
        <w:t xml:space="preserve"> ตามเอกสารแนบท้ายประกาศ </w:t>
      </w:r>
      <w:r>
        <w:rPr>
          <w:rFonts w:cs="TH SarabunPSK"/>
          <w:szCs w:val="32"/>
        </w:rPr>
        <w:t>4</w:t>
      </w:r>
      <w:r w:rsidR="0041395F">
        <w:rPr>
          <w:rFonts w:cs="TH SarabunPSK" w:hint="cs"/>
          <w:szCs w:val="32"/>
          <w:cs/>
        </w:rPr>
        <w:t xml:space="preserve"> มีความเหมาะสมหรือไม่ อย่างไร</w:t>
      </w:r>
    </w:p>
    <w:p w14:paraId="0B6BB102" w14:textId="6106EA02" w:rsidR="0041395F" w:rsidRDefault="0041395F" w:rsidP="0041395F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เหมาะสม</w:t>
      </w:r>
    </w:p>
    <w:p w14:paraId="3D7242F0" w14:textId="77777777" w:rsidR="0041395F" w:rsidRPr="00AB5EDC" w:rsidRDefault="0041395F" w:rsidP="0041395F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ไม่เหมาะสม</w:t>
      </w:r>
      <w:r w:rsidRPr="00057279">
        <w:rPr>
          <w:rFonts w:cs="TH SarabunPSK"/>
          <w:szCs w:val="32"/>
          <w:cs/>
        </w:rPr>
        <w:t xml:space="preserve"> </w:t>
      </w:r>
      <w:r w:rsidRPr="00AB5EDC">
        <w:rPr>
          <w:rFonts w:cs="TH SarabunPSK" w:hint="cs"/>
          <w:szCs w:val="32"/>
          <w:cs/>
        </w:rPr>
        <w:t>โปรด</w:t>
      </w:r>
      <w:r>
        <w:rPr>
          <w:rFonts w:cs="TH SarabunPSK" w:hint="cs"/>
          <w:szCs w:val="32"/>
          <w:cs/>
        </w:rPr>
        <w:t>ระบุข้อเสนอแนะเพื่อการปรับปรุง</w:t>
      </w:r>
      <w:r w:rsidRPr="00AB5EDC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...................................................................... </w:t>
      </w:r>
    </w:p>
    <w:p w14:paraId="637EC747" w14:textId="77777777" w:rsidR="0041395F" w:rsidRPr="005B3E44" w:rsidRDefault="0041395F" w:rsidP="0041395F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52E1865" w14:textId="737A56A4" w:rsidR="007D389F" w:rsidRDefault="007D389F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ท่านคิดว่า </w:t>
      </w:r>
      <w:r w:rsidRPr="007D389F">
        <w:rPr>
          <w:rFonts w:cs="TH SarabunPSK" w:hint="cs"/>
          <w:szCs w:val="32"/>
          <w:cs/>
        </w:rPr>
        <w:t>รูปแบบหรือองค์ประกอบหลักของรายงานการประเมินผลกระทบด้านสุขภาพ</w:t>
      </w:r>
      <w:r>
        <w:rPr>
          <w:rFonts w:cs="TH SarabunPSK" w:hint="cs"/>
          <w:szCs w:val="32"/>
          <w:cs/>
        </w:rPr>
        <w:t xml:space="preserve"> ตามเอกสารแนบ</w:t>
      </w:r>
      <w:r w:rsidR="009327C5"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ท้ายประกาศ </w:t>
      </w:r>
      <w:r>
        <w:rPr>
          <w:rFonts w:cs="TH SarabunPSK"/>
          <w:szCs w:val="32"/>
        </w:rPr>
        <w:t>5</w:t>
      </w:r>
      <w:r>
        <w:rPr>
          <w:rFonts w:cs="TH SarabunPSK" w:hint="cs"/>
          <w:szCs w:val="32"/>
          <w:cs/>
        </w:rPr>
        <w:t xml:space="preserve"> มีความเหมาะสมหรือไม่ อย่างไร</w:t>
      </w:r>
    </w:p>
    <w:p w14:paraId="046AC95D" w14:textId="614C3C45" w:rsidR="007D389F" w:rsidRDefault="007D389F" w:rsidP="007D389F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เหมาะสม</w:t>
      </w:r>
    </w:p>
    <w:p w14:paraId="0FBBB334" w14:textId="77777777" w:rsidR="007D389F" w:rsidRPr="00AB5EDC" w:rsidRDefault="007D389F" w:rsidP="007D389F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lastRenderedPageBreak/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ไม่เหมาะสม</w:t>
      </w:r>
      <w:r w:rsidRPr="00057279">
        <w:rPr>
          <w:rFonts w:cs="TH SarabunPSK"/>
          <w:szCs w:val="32"/>
          <w:cs/>
        </w:rPr>
        <w:t xml:space="preserve"> </w:t>
      </w:r>
      <w:r w:rsidRPr="00AB5EDC">
        <w:rPr>
          <w:rFonts w:cs="TH SarabunPSK" w:hint="cs"/>
          <w:szCs w:val="32"/>
          <w:cs/>
        </w:rPr>
        <w:t>โปรด</w:t>
      </w:r>
      <w:r>
        <w:rPr>
          <w:rFonts w:cs="TH SarabunPSK" w:hint="cs"/>
          <w:szCs w:val="32"/>
          <w:cs/>
        </w:rPr>
        <w:t>ระบุข้อเสนอแนะเพื่อการปรับปรุง</w:t>
      </w:r>
      <w:r w:rsidRPr="00AB5EDC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...................................................................... </w:t>
      </w:r>
    </w:p>
    <w:p w14:paraId="2ED69122" w14:textId="77777777" w:rsidR="007D389F" w:rsidRPr="005B3E44" w:rsidRDefault="007D389F" w:rsidP="007D389F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343ECFE" w14:textId="77777777" w:rsidR="007D389F" w:rsidRDefault="007D389F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ท่านคิดว่า </w:t>
      </w:r>
      <w:r w:rsidRPr="007D389F">
        <w:rPr>
          <w:rFonts w:cs="TH SarabunPSK"/>
          <w:szCs w:val="32"/>
          <w:cs/>
        </w:rPr>
        <w:t xml:space="preserve">แบบฟอร์มการขอใช้สิทธิให้มีการประเมินผลกระทบด้านสุขภาพจากนโยบายสาธารณะ ตามมาตรา </w:t>
      </w:r>
      <w:r>
        <w:rPr>
          <w:rFonts w:cs="TH SarabunPSK"/>
          <w:szCs w:val="32"/>
        </w:rPr>
        <w:t>11</w:t>
      </w:r>
      <w:r w:rsidRPr="007D389F">
        <w:rPr>
          <w:rFonts w:cs="TH SarabunPSK"/>
          <w:szCs w:val="32"/>
          <w:cs/>
        </w:rPr>
        <w:t xml:space="preserve"> แห่งพระราชบัญญัติสุขภาพแห่งชาติ พ.ศ.</w:t>
      </w:r>
      <w:r>
        <w:rPr>
          <w:rFonts w:cs="TH SarabunPSK"/>
          <w:szCs w:val="32"/>
        </w:rPr>
        <w:t xml:space="preserve">2550 </w:t>
      </w:r>
      <w:r>
        <w:rPr>
          <w:rFonts w:cs="TH SarabunPSK" w:hint="cs"/>
          <w:szCs w:val="32"/>
          <w:cs/>
        </w:rPr>
        <w:t>มีความเหมาะสมหรือไม่ อย่างไร</w:t>
      </w:r>
    </w:p>
    <w:p w14:paraId="0FE7C895" w14:textId="44B11256" w:rsidR="007D389F" w:rsidRDefault="007D389F" w:rsidP="007D389F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เหมาะสม</w:t>
      </w:r>
    </w:p>
    <w:p w14:paraId="4A06BCCB" w14:textId="77777777" w:rsidR="007D389F" w:rsidRPr="00AB5EDC" w:rsidRDefault="007D389F" w:rsidP="007D389F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ไม่เหมาะสม</w:t>
      </w:r>
      <w:r w:rsidRPr="00057279">
        <w:rPr>
          <w:rFonts w:cs="TH SarabunPSK"/>
          <w:szCs w:val="32"/>
          <w:cs/>
        </w:rPr>
        <w:t xml:space="preserve"> </w:t>
      </w:r>
      <w:r w:rsidRPr="00AB5EDC">
        <w:rPr>
          <w:rFonts w:cs="TH SarabunPSK" w:hint="cs"/>
          <w:szCs w:val="32"/>
          <w:cs/>
        </w:rPr>
        <w:t>โปรด</w:t>
      </w:r>
      <w:r>
        <w:rPr>
          <w:rFonts w:cs="TH SarabunPSK" w:hint="cs"/>
          <w:szCs w:val="32"/>
          <w:cs/>
        </w:rPr>
        <w:t>ระบุข้อเสนอแนะเพื่อการปรับปรุง</w:t>
      </w:r>
      <w:r w:rsidRPr="00AB5EDC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...................................................................... </w:t>
      </w:r>
    </w:p>
    <w:p w14:paraId="2B9144D7" w14:textId="7A913C3A" w:rsidR="007D389F" w:rsidRPr="007D389F" w:rsidRDefault="007D389F" w:rsidP="007D389F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81D9353" w14:textId="33F5FF37" w:rsidR="00467270" w:rsidRPr="00C067D9" w:rsidRDefault="00467270" w:rsidP="0046727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C067D9">
        <w:rPr>
          <w:rFonts w:cs="TH SarabunPSK"/>
          <w:szCs w:val="32"/>
          <w:cs/>
        </w:rPr>
        <w:t>ท่านคิดว่า ปัจจัยหรือเงื่อนไขใดที่มีความสำคัญมากที่สุด ในการขับเคลื่อนให้การประเมินผลกระทบด้านสุขภาพ สามารถเป็นเครื่องมือที่ทำให้ประชาชนสามารถเข้าถึงการดำรงชีวิตอยู่ในสิ่งแวดล้อมที่เอื้อต่อสุขภาพ และลดความเหลื่อมล้ำในการเข้าถึงการมีสุขภาวะ ทั้งในระดับบุคคล ครอบครัว ชุมชน และสังคม ควรมีแนวทางการพัฒนาปัจจัยหรือเงื่อนไขเหล่านั้นอย่างไร</w:t>
      </w:r>
    </w:p>
    <w:p w14:paraId="21A9D136" w14:textId="77777777" w:rsidR="00467270" w:rsidRPr="00FA36BB" w:rsidRDefault="00467270" w:rsidP="00467270">
      <w:pPr>
        <w:tabs>
          <w:tab w:val="left" w:pos="993"/>
        </w:tabs>
        <w:spacing w:after="0" w:line="240" w:lineRule="auto"/>
        <w:ind w:left="284"/>
        <w:jc w:val="thaiDistribute"/>
      </w:pPr>
      <w:r w:rsidRPr="00FA36BB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FA36BB">
        <w:rPr>
          <w:rFonts w:hint="cs"/>
          <w:cs/>
        </w:rPr>
        <w:t>............................</w:t>
      </w:r>
    </w:p>
    <w:p w14:paraId="0ACBDA6A" w14:textId="77777777" w:rsidR="00467270" w:rsidRPr="00FA36BB" w:rsidRDefault="00467270" w:rsidP="00467270">
      <w:pPr>
        <w:tabs>
          <w:tab w:val="left" w:pos="993"/>
        </w:tabs>
        <w:spacing w:after="0" w:line="240" w:lineRule="auto"/>
        <w:ind w:left="284"/>
        <w:jc w:val="thaiDistribute"/>
      </w:pPr>
      <w:r w:rsidRPr="00FA36BB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FA36BB">
        <w:rPr>
          <w:rFonts w:hint="cs"/>
          <w:cs/>
        </w:rPr>
        <w:t>............................</w:t>
      </w:r>
    </w:p>
    <w:p w14:paraId="4986C729" w14:textId="77777777" w:rsidR="00467270" w:rsidRPr="00FA36BB" w:rsidRDefault="00467270" w:rsidP="00467270">
      <w:pPr>
        <w:tabs>
          <w:tab w:val="left" w:pos="993"/>
        </w:tabs>
        <w:spacing w:after="0" w:line="240" w:lineRule="auto"/>
        <w:ind w:left="284"/>
        <w:jc w:val="thaiDistribute"/>
      </w:pPr>
      <w:r w:rsidRPr="00FA36BB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FA36BB">
        <w:rPr>
          <w:rFonts w:hint="cs"/>
          <w:cs/>
        </w:rPr>
        <w:t>............................</w:t>
      </w:r>
    </w:p>
    <w:p w14:paraId="529341A4" w14:textId="77777777" w:rsidR="00467270" w:rsidRPr="00FA36BB" w:rsidRDefault="00467270" w:rsidP="00467270">
      <w:pPr>
        <w:tabs>
          <w:tab w:val="left" w:pos="993"/>
        </w:tabs>
        <w:spacing w:after="0" w:line="240" w:lineRule="auto"/>
        <w:ind w:left="284"/>
        <w:jc w:val="thaiDistribute"/>
      </w:pPr>
      <w:r w:rsidRPr="00FA36BB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FA36BB">
        <w:rPr>
          <w:rFonts w:hint="cs"/>
          <w:cs/>
        </w:rPr>
        <w:t>............................</w:t>
      </w:r>
    </w:p>
    <w:p w14:paraId="764A10EF" w14:textId="77777777" w:rsidR="00467270" w:rsidRPr="00C067D9" w:rsidRDefault="00467270" w:rsidP="00467270">
      <w:pPr>
        <w:tabs>
          <w:tab w:val="left" w:pos="993"/>
        </w:tabs>
        <w:spacing w:after="0" w:line="240" w:lineRule="auto"/>
        <w:ind w:left="284"/>
        <w:jc w:val="thaiDistribute"/>
      </w:pPr>
      <w:r w:rsidRPr="00C067D9">
        <w:rPr>
          <w:cs/>
        </w:rPr>
        <w:t>...........................................................................................................................................................................</w:t>
      </w:r>
    </w:p>
    <w:p w14:paraId="66F88CA9" w14:textId="7EF7374E" w:rsidR="00A84B82" w:rsidRDefault="00025357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ท่านคิดว่าการขับเคลื่อน</w:t>
      </w:r>
      <w:r w:rsidR="005E1202">
        <w:rPr>
          <w:rFonts w:cs="TH SarabunPSK" w:hint="cs"/>
          <w:szCs w:val="32"/>
          <w:cs/>
        </w:rPr>
        <w:t>แนวทางปฏิบัติตาม</w:t>
      </w:r>
      <w:r>
        <w:rPr>
          <w:rFonts w:cs="TH SarabunPSK" w:hint="cs"/>
          <w:szCs w:val="32"/>
          <w:cs/>
        </w:rPr>
        <w:t xml:space="preserve">หลักเกณฑ์และวิธีการประเมินผลกระทบด้านสุขภาพฯ </w:t>
      </w:r>
      <w:r w:rsidR="005E1202">
        <w:rPr>
          <w:rFonts w:cs="TH SarabunPSK" w:hint="cs"/>
          <w:szCs w:val="32"/>
          <w:cs/>
        </w:rPr>
        <w:t xml:space="preserve">ฉบับที่ </w:t>
      </w:r>
      <w:r w:rsidR="005E1202">
        <w:rPr>
          <w:rFonts w:cs="TH SarabunPSK"/>
          <w:szCs w:val="32"/>
        </w:rPr>
        <w:t xml:space="preserve">3 </w:t>
      </w:r>
      <w:r>
        <w:rPr>
          <w:rFonts w:cs="TH SarabunPSK" w:hint="cs"/>
          <w:szCs w:val="32"/>
          <w:cs/>
        </w:rPr>
        <w:t>ไปสู่การบูรณาการตามบทบาทภารกิจของหน่วยงาน องค์กร หรือเครือข่ายของท่าน มี</w:t>
      </w:r>
      <w:r w:rsidR="00DA420B">
        <w:rPr>
          <w:rFonts w:cs="TH SarabunPSK" w:hint="cs"/>
          <w:szCs w:val="32"/>
          <w:cs/>
        </w:rPr>
        <w:t>เงื่อนไขความสำเร็จ โอกาส และความท้าทาย</w:t>
      </w:r>
      <w:r w:rsidR="005E1202">
        <w:rPr>
          <w:rFonts w:cs="TH SarabunPSK" w:hint="cs"/>
          <w:szCs w:val="32"/>
          <w:cs/>
        </w:rPr>
        <w:t xml:space="preserve">  รวมถึงความร่วมมือและการสนับสนุนจากกลไกที่เกี่ยวข้อง </w:t>
      </w:r>
      <w:r>
        <w:rPr>
          <w:rFonts w:cs="TH SarabunPSK" w:hint="cs"/>
          <w:szCs w:val="32"/>
          <w:cs/>
        </w:rPr>
        <w:t>อย่างไรบ้าง</w:t>
      </w:r>
    </w:p>
    <w:p w14:paraId="22AB0BC5" w14:textId="63D0DAC1" w:rsidR="00FA36BB" w:rsidRPr="00FA36BB" w:rsidRDefault="00FA36BB" w:rsidP="00FA36BB">
      <w:pPr>
        <w:tabs>
          <w:tab w:val="left" w:pos="993"/>
        </w:tabs>
        <w:spacing w:after="0" w:line="240" w:lineRule="auto"/>
        <w:ind w:left="284"/>
        <w:jc w:val="thaiDistribute"/>
      </w:pPr>
      <w:r w:rsidRPr="00FA36BB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FA36BB">
        <w:rPr>
          <w:rFonts w:hint="cs"/>
          <w:cs/>
        </w:rPr>
        <w:t>............................</w:t>
      </w:r>
    </w:p>
    <w:p w14:paraId="55AF8D21" w14:textId="77777777" w:rsidR="00FA36BB" w:rsidRPr="00FA36BB" w:rsidRDefault="00FA36BB" w:rsidP="00FA36BB">
      <w:pPr>
        <w:tabs>
          <w:tab w:val="left" w:pos="993"/>
        </w:tabs>
        <w:spacing w:after="0" w:line="240" w:lineRule="auto"/>
        <w:ind w:left="284"/>
        <w:jc w:val="thaiDistribute"/>
      </w:pPr>
      <w:r w:rsidRPr="00FA36BB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FA36BB">
        <w:rPr>
          <w:rFonts w:hint="cs"/>
          <w:cs/>
        </w:rPr>
        <w:t>............................</w:t>
      </w:r>
    </w:p>
    <w:p w14:paraId="4AC6111D" w14:textId="77777777" w:rsidR="00FA36BB" w:rsidRPr="00FA36BB" w:rsidRDefault="00FA36BB" w:rsidP="00FA36BB">
      <w:pPr>
        <w:tabs>
          <w:tab w:val="left" w:pos="993"/>
        </w:tabs>
        <w:spacing w:after="0" w:line="240" w:lineRule="auto"/>
        <w:ind w:left="284"/>
        <w:jc w:val="thaiDistribute"/>
      </w:pPr>
      <w:r w:rsidRPr="00FA36BB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FA36BB">
        <w:rPr>
          <w:rFonts w:hint="cs"/>
          <w:cs/>
        </w:rPr>
        <w:t>............................</w:t>
      </w:r>
    </w:p>
    <w:p w14:paraId="2B8B757B" w14:textId="77777777" w:rsidR="00FA36BB" w:rsidRPr="00FA36BB" w:rsidRDefault="00FA36BB" w:rsidP="00FA36BB">
      <w:pPr>
        <w:tabs>
          <w:tab w:val="left" w:pos="993"/>
        </w:tabs>
        <w:spacing w:after="0" w:line="240" w:lineRule="auto"/>
        <w:ind w:left="284"/>
        <w:jc w:val="thaiDistribute"/>
      </w:pPr>
      <w:r w:rsidRPr="00FA36BB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FA36BB">
        <w:rPr>
          <w:rFonts w:hint="cs"/>
          <w:cs/>
        </w:rPr>
        <w:t>............................</w:t>
      </w:r>
    </w:p>
    <w:p w14:paraId="2026B166" w14:textId="77777777" w:rsidR="00FA36BB" w:rsidRPr="00C067D9" w:rsidRDefault="00FA36BB" w:rsidP="00FA36BB">
      <w:pPr>
        <w:tabs>
          <w:tab w:val="left" w:pos="993"/>
        </w:tabs>
        <w:spacing w:after="0" w:line="240" w:lineRule="auto"/>
        <w:ind w:left="284"/>
        <w:jc w:val="thaiDistribute"/>
      </w:pPr>
      <w:r w:rsidRPr="00C067D9">
        <w:rPr>
          <w:cs/>
        </w:rPr>
        <w:t>...........................................................................................................................................................................</w:t>
      </w:r>
    </w:p>
    <w:p w14:paraId="042023BF" w14:textId="5048FE4E" w:rsidR="00D7264F" w:rsidRDefault="00DA420B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ข้อเสนอแนะอื่นๆ</w:t>
      </w:r>
    </w:p>
    <w:p w14:paraId="48931A1D" w14:textId="17A53F3A" w:rsidR="00FA36BB" w:rsidRPr="00FA36BB" w:rsidRDefault="00FA36BB" w:rsidP="00FA36BB">
      <w:pPr>
        <w:tabs>
          <w:tab w:val="left" w:pos="993"/>
        </w:tabs>
        <w:spacing w:after="0" w:line="240" w:lineRule="auto"/>
        <w:ind w:left="284"/>
        <w:jc w:val="thaiDistribute"/>
      </w:pPr>
      <w:r w:rsidRPr="00FA36BB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FA36BB">
        <w:rPr>
          <w:rFonts w:hint="cs"/>
          <w:cs/>
        </w:rPr>
        <w:t>............................</w:t>
      </w:r>
    </w:p>
    <w:p w14:paraId="4E5D9982" w14:textId="77777777" w:rsidR="00FA36BB" w:rsidRPr="00FA36BB" w:rsidRDefault="00FA36BB" w:rsidP="00FA36BB">
      <w:pPr>
        <w:tabs>
          <w:tab w:val="left" w:pos="993"/>
        </w:tabs>
        <w:spacing w:after="0" w:line="240" w:lineRule="auto"/>
        <w:ind w:left="284"/>
        <w:jc w:val="thaiDistribute"/>
      </w:pPr>
      <w:r w:rsidRPr="00FA36BB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FA36BB">
        <w:rPr>
          <w:rFonts w:hint="cs"/>
          <w:cs/>
        </w:rPr>
        <w:t>............................</w:t>
      </w:r>
    </w:p>
    <w:p w14:paraId="77D6FB4C" w14:textId="77777777" w:rsidR="00FA36BB" w:rsidRPr="00FA36BB" w:rsidRDefault="00FA36BB" w:rsidP="00FA36BB">
      <w:pPr>
        <w:tabs>
          <w:tab w:val="left" w:pos="993"/>
        </w:tabs>
        <w:spacing w:after="0" w:line="240" w:lineRule="auto"/>
        <w:ind w:left="284"/>
        <w:jc w:val="thaiDistribute"/>
      </w:pPr>
      <w:r w:rsidRPr="00FA36BB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FA36BB">
        <w:rPr>
          <w:rFonts w:hint="cs"/>
          <w:cs/>
        </w:rPr>
        <w:t>............................</w:t>
      </w:r>
    </w:p>
    <w:p w14:paraId="0D73821B" w14:textId="77777777" w:rsidR="00FA36BB" w:rsidRPr="00FA36BB" w:rsidRDefault="00FA36BB" w:rsidP="00FA36BB">
      <w:pPr>
        <w:tabs>
          <w:tab w:val="left" w:pos="993"/>
        </w:tabs>
        <w:spacing w:after="0" w:line="240" w:lineRule="auto"/>
        <w:ind w:left="284"/>
        <w:jc w:val="thaiDistribute"/>
      </w:pPr>
      <w:r w:rsidRPr="00FA36BB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FA36BB">
        <w:rPr>
          <w:rFonts w:hint="cs"/>
          <w:cs/>
        </w:rPr>
        <w:t>............................</w:t>
      </w:r>
    </w:p>
    <w:p w14:paraId="28BE47A1" w14:textId="7A702B6F" w:rsidR="00DA420B" w:rsidRPr="00AF013A" w:rsidRDefault="00FA36BB" w:rsidP="00C067D9">
      <w:pPr>
        <w:tabs>
          <w:tab w:val="left" w:pos="993"/>
        </w:tabs>
        <w:spacing w:after="0" w:line="240" w:lineRule="auto"/>
        <w:ind w:left="284"/>
        <w:jc w:val="thaiDistribute"/>
      </w:pPr>
      <w:r w:rsidRPr="00FA36BB">
        <w:rPr>
          <w:rFonts w:hint="cs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FA36BB">
        <w:rPr>
          <w:rFonts w:hint="cs"/>
          <w:cs/>
        </w:rPr>
        <w:t>............................</w:t>
      </w:r>
    </w:p>
    <w:sectPr w:rsidR="00DA420B" w:rsidRPr="00AF013A" w:rsidSect="00057279">
      <w:pgSz w:w="11907" w:h="16840" w:orient="landscape" w:code="9"/>
      <w:pgMar w:top="1440" w:right="1275" w:bottom="993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616A"/>
    <w:multiLevelType w:val="hybridMultilevel"/>
    <w:tmpl w:val="1B725908"/>
    <w:lvl w:ilvl="0" w:tplc="E83C02B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D3D"/>
    <w:multiLevelType w:val="hybridMultilevel"/>
    <w:tmpl w:val="121867AC"/>
    <w:lvl w:ilvl="0" w:tplc="8A9634C6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B34B1C"/>
    <w:multiLevelType w:val="hybridMultilevel"/>
    <w:tmpl w:val="172A052A"/>
    <w:lvl w:ilvl="0" w:tplc="83FCCA0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81BC3"/>
    <w:multiLevelType w:val="hybridMultilevel"/>
    <w:tmpl w:val="870A17CE"/>
    <w:lvl w:ilvl="0" w:tplc="C9241E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F28E4"/>
    <w:multiLevelType w:val="hybridMultilevel"/>
    <w:tmpl w:val="E15E556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A894961"/>
    <w:multiLevelType w:val="hybridMultilevel"/>
    <w:tmpl w:val="D0AC0E3C"/>
    <w:lvl w:ilvl="0" w:tplc="666CA950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B8227F3"/>
    <w:multiLevelType w:val="hybridMultilevel"/>
    <w:tmpl w:val="9A9E04A8"/>
    <w:lvl w:ilvl="0" w:tplc="E42E5A2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B7"/>
    <w:rsid w:val="00006F29"/>
    <w:rsid w:val="00025357"/>
    <w:rsid w:val="00057279"/>
    <w:rsid w:val="00104D68"/>
    <w:rsid w:val="00140C77"/>
    <w:rsid w:val="001F1855"/>
    <w:rsid w:val="002101D7"/>
    <w:rsid w:val="002413A7"/>
    <w:rsid w:val="00290EEF"/>
    <w:rsid w:val="00294584"/>
    <w:rsid w:val="00297BA8"/>
    <w:rsid w:val="002D5D23"/>
    <w:rsid w:val="00302F90"/>
    <w:rsid w:val="00391D7C"/>
    <w:rsid w:val="003A658A"/>
    <w:rsid w:val="004057D4"/>
    <w:rsid w:val="0041395F"/>
    <w:rsid w:val="00446E19"/>
    <w:rsid w:val="00467270"/>
    <w:rsid w:val="004C6E04"/>
    <w:rsid w:val="004E6CDF"/>
    <w:rsid w:val="004F6E04"/>
    <w:rsid w:val="005569C9"/>
    <w:rsid w:val="005649E4"/>
    <w:rsid w:val="005669F3"/>
    <w:rsid w:val="005B0BB2"/>
    <w:rsid w:val="005B3E44"/>
    <w:rsid w:val="005C098C"/>
    <w:rsid w:val="005E1202"/>
    <w:rsid w:val="00624D1E"/>
    <w:rsid w:val="0065220D"/>
    <w:rsid w:val="006939D0"/>
    <w:rsid w:val="00693ABD"/>
    <w:rsid w:val="006F1C03"/>
    <w:rsid w:val="00731CA4"/>
    <w:rsid w:val="00731FE4"/>
    <w:rsid w:val="0073732A"/>
    <w:rsid w:val="007D389F"/>
    <w:rsid w:val="007E505C"/>
    <w:rsid w:val="00826C3E"/>
    <w:rsid w:val="00856CE0"/>
    <w:rsid w:val="008574C7"/>
    <w:rsid w:val="00872547"/>
    <w:rsid w:val="00873E05"/>
    <w:rsid w:val="008E6A49"/>
    <w:rsid w:val="008E7B3D"/>
    <w:rsid w:val="00911D02"/>
    <w:rsid w:val="009327C5"/>
    <w:rsid w:val="00945022"/>
    <w:rsid w:val="009F7437"/>
    <w:rsid w:val="00A01407"/>
    <w:rsid w:val="00A84B82"/>
    <w:rsid w:val="00AB5EDC"/>
    <w:rsid w:val="00AD33C3"/>
    <w:rsid w:val="00AF013A"/>
    <w:rsid w:val="00B150F6"/>
    <w:rsid w:val="00B31CD0"/>
    <w:rsid w:val="00B51735"/>
    <w:rsid w:val="00C067D9"/>
    <w:rsid w:val="00C252F4"/>
    <w:rsid w:val="00C36EA9"/>
    <w:rsid w:val="00C577C1"/>
    <w:rsid w:val="00C6033C"/>
    <w:rsid w:val="00C608B7"/>
    <w:rsid w:val="00C61AE8"/>
    <w:rsid w:val="00C818A3"/>
    <w:rsid w:val="00CA17C7"/>
    <w:rsid w:val="00CC5F22"/>
    <w:rsid w:val="00CE4F4E"/>
    <w:rsid w:val="00CF1B4E"/>
    <w:rsid w:val="00D25996"/>
    <w:rsid w:val="00D430BA"/>
    <w:rsid w:val="00D4533B"/>
    <w:rsid w:val="00D7264F"/>
    <w:rsid w:val="00D7699F"/>
    <w:rsid w:val="00D936A5"/>
    <w:rsid w:val="00DA420B"/>
    <w:rsid w:val="00DB27C8"/>
    <w:rsid w:val="00DD26EC"/>
    <w:rsid w:val="00E063CF"/>
    <w:rsid w:val="00E07B3D"/>
    <w:rsid w:val="00E350ED"/>
    <w:rsid w:val="00E536C7"/>
    <w:rsid w:val="00E61231"/>
    <w:rsid w:val="00EC6CBE"/>
    <w:rsid w:val="00ED0367"/>
    <w:rsid w:val="00ED3C7B"/>
    <w:rsid w:val="00F27B1A"/>
    <w:rsid w:val="00F64F2B"/>
    <w:rsid w:val="00F872C2"/>
    <w:rsid w:val="00FA36BB"/>
    <w:rsid w:val="00FC5F38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FDDC"/>
  <w15:chartTrackingRefBased/>
  <w15:docId w15:val="{3ABB5309-C1C6-4EAB-A639-A8ABA844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7C"/>
    <w:pPr>
      <w:ind w:left="720"/>
      <w:contextualSpacing/>
    </w:pPr>
    <w:rPr>
      <w:rFonts w:cs="Angsana New"/>
      <w:szCs w:val="40"/>
    </w:rPr>
  </w:style>
  <w:style w:type="character" w:styleId="PageNumber">
    <w:name w:val="page number"/>
    <w:basedOn w:val="DefaultParagraphFont"/>
    <w:rsid w:val="007D389F"/>
  </w:style>
  <w:style w:type="character" w:customStyle="1" w:styleId="ordinal-number">
    <w:name w:val="ordinal-number"/>
    <w:basedOn w:val="DefaultParagraphFont"/>
    <w:rsid w:val="00B51735"/>
  </w:style>
  <w:style w:type="character" w:customStyle="1" w:styleId="accessibility-reader-no-display">
    <w:name w:val="accessibility-reader-no-display"/>
    <w:basedOn w:val="DefaultParagraphFont"/>
    <w:rsid w:val="00B51735"/>
  </w:style>
  <w:style w:type="character" w:customStyle="1" w:styleId="office-form-question-choice-text-span">
    <w:name w:val="office-form-question-choice-text-span"/>
    <w:basedOn w:val="DefaultParagraphFont"/>
    <w:rsid w:val="00B5173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69C9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69C9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69C9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69C9"/>
    <w:rPr>
      <w:rFonts w:ascii="Arial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1358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982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83419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3571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01857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0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57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 Promthong</dc:creator>
  <cp:keywords/>
  <dc:description/>
  <cp:lastModifiedBy>Nattaya Promthong</cp:lastModifiedBy>
  <cp:revision>6</cp:revision>
  <dcterms:created xsi:type="dcterms:W3CDTF">2021-05-24T08:44:00Z</dcterms:created>
  <dcterms:modified xsi:type="dcterms:W3CDTF">2021-05-26T15:38:00Z</dcterms:modified>
</cp:coreProperties>
</file>